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D9195" w14:textId="77777777" w:rsidR="00B32145" w:rsidRDefault="00B32145">
      <w:pPr>
        <w:suppressAutoHyphens w:val="0"/>
        <w:rPr>
          <w:rFonts w:ascii="Calibri" w:hAnsi="Calibri"/>
        </w:rPr>
      </w:pPr>
    </w:p>
    <w:p w14:paraId="2886FA71" w14:textId="77777777" w:rsidR="00B32145" w:rsidRDefault="00B32145" w:rsidP="00B32145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p w14:paraId="5D427772" w14:textId="0C91664F" w:rsidR="00ED6B1B" w:rsidRPr="00ED6B1B" w:rsidRDefault="00B32145" w:rsidP="00ED6B1B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ATTIVITA’ DIDATTICA SVOLTA nell’</w:t>
      </w:r>
      <w:r w:rsidRPr="00B32145">
        <w:rPr>
          <w:rFonts w:ascii="Calibri" w:hAnsi="Calibri" w:cs="Arial"/>
          <w:b/>
          <w:sz w:val="36"/>
          <w:szCs w:val="28"/>
        </w:rPr>
        <w:t>A. S. 201</w:t>
      </w:r>
      <w:r w:rsidR="008E6B79">
        <w:rPr>
          <w:rFonts w:ascii="Calibri" w:hAnsi="Calibri" w:cs="Arial"/>
          <w:b/>
          <w:sz w:val="36"/>
          <w:szCs w:val="28"/>
        </w:rPr>
        <w:t>8</w:t>
      </w:r>
      <w:r w:rsidRPr="00B32145">
        <w:rPr>
          <w:rFonts w:ascii="Calibri" w:hAnsi="Calibri" w:cs="Arial"/>
          <w:b/>
          <w:sz w:val="36"/>
          <w:szCs w:val="28"/>
        </w:rPr>
        <w:t>/1</w:t>
      </w:r>
      <w:r w:rsidR="008E6B79">
        <w:rPr>
          <w:rFonts w:ascii="Calibri" w:hAnsi="Calibri" w:cs="Arial"/>
          <w:b/>
          <w:sz w:val="36"/>
          <w:szCs w:val="28"/>
        </w:rPr>
        <w:t>9</w:t>
      </w:r>
    </w:p>
    <w:p w14:paraId="59ED4BAB" w14:textId="77777777" w:rsidR="00B32145" w:rsidRPr="00B32145" w:rsidRDefault="00B32145" w:rsidP="00B32145">
      <w:pPr>
        <w:pStyle w:val="Corpodel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5"/>
        <w:gridCol w:w="2408"/>
        <w:gridCol w:w="2408"/>
      </w:tblGrid>
      <w:tr w:rsidR="00B32145" w:rsidRPr="00B32145" w14:paraId="1293A94B" w14:textId="77777777" w:rsidTr="00B32145">
        <w:tc>
          <w:tcPr>
            <w:tcW w:w="2444" w:type="dxa"/>
          </w:tcPr>
          <w:p w14:paraId="7F7CD79A" w14:textId="77777777" w:rsidR="00B32145" w:rsidRPr="00B32145" w:rsidRDefault="00B32145" w:rsidP="00B3214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73683224" w14:textId="67548475" w:rsidR="00B32145" w:rsidRPr="00B32145" w:rsidRDefault="00071962" w:rsidP="00B3214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Socio-</w:t>
            </w:r>
            <w:r w:rsidR="001361CE">
              <w:rPr>
                <w:rFonts w:ascii="Calibri" w:hAnsi="Calibri" w:cs="Arial"/>
                <w:b/>
                <w:sz w:val="24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Calibri" w:hAnsi="Calibri" w:cs="Arial"/>
                <w:b/>
                <w:sz w:val="24"/>
                <w:szCs w:val="28"/>
              </w:rPr>
              <w:t>anitario</w:t>
            </w:r>
          </w:p>
        </w:tc>
        <w:tc>
          <w:tcPr>
            <w:tcW w:w="2445" w:type="dxa"/>
          </w:tcPr>
          <w:p w14:paraId="7F589160" w14:textId="77777777" w:rsidR="00B32145" w:rsidRPr="00B32145" w:rsidRDefault="00B32145" w:rsidP="00B3214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03CE0B49" w14:textId="77777777" w:rsidR="00B32145" w:rsidRPr="00B32145" w:rsidRDefault="00071962" w:rsidP="00B3214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3H</w:t>
            </w:r>
          </w:p>
        </w:tc>
      </w:tr>
      <w:tr w:rsidR="00B32145" w:rsidRPr="00071962" w14:paraId="459D134B" w14:textId="77777777" w:rsidTr="00B32145">
        <w:tc>
          <w:tcPr>
            <w:tcW w:w="2444" w:type="dxa"/>
          </w:tcPr>
          <w:p w14:paraId="45D25772" w14:textId="77777777" w:rsidR="00B32145" w:rsidRPr="00071962" w:rsidRDefault="00B32145" w:rsidP="00B32145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071962">
              <w:rPr>
                <w:rFonts w:ascii="Calibri" w:hAnsi="Calibri" w:cs="Arial"/>
                <w:b/>
                <w:sz w:val="28"/>
                <w:szCs w:val="28"/>
              </w:rPr>
              <w:t>Materia</w:t>
            </w:r>
          </w:p>
        </w:tc>
        <w:tc>
          <w:tcPr>
            <w:tcW w:w="2444" w:type="dxa"/>
          </w:tcPr>
          <w:p w14:paraId="317188E8" w14:textId="77777777" w:rsidR="00B32145" w:rsidRPr="00071962" w:rsidRDefault="00071962" w:rsidP="00B32145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071962">
              <w:rPr>
                <w:rFonts w:ascii="Calibri" w:hAnsi="Calibri" w:cs="Arial"/>
                <w:b/>
                <w:sz w:val="28"/>
                <w:szCs w:val="28"/>
              </w:rPr>
              <w:t>Igiene</w:t>
            </w:r>
          </w:p>
        </w:tc>
        <w:tc>
          <w:tcPr>
            <w:tcW w:w="2445" w:type="dxa"/>
          </w:tcPr>
          <w:p w14:paraId="6B9DF39C" w14:textId="77777777" w:rsidR="00B32145" w:rsidRPr="00071962" w:rsidRDefault="00B32145" w:rsidP="00B32145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071962">
              <w:rPr>
                <w:rFonts w:ascii="Calibri" w:hAnsi="Calibri" w:cs="Arial"/>
                <w:b/>
                <w:sz w:val="28"/>
                <w:szCs w:val="28"/>
              </w:rPr>
              <w:t>Docente</w:t>
            </w:r>
          </w:p>
        </w:tc>
        <w:tc>
          <w:tcPr>
            <w:tcW w:w="2445" w:type="dxa"/>
          </w:tcPr>
          <w:p w14:paraId="2597A4E1" w14:textId="77777777" w:rsidR="00B32145" w:rsidRPr="00071962" w:rsidRDefault="00071962" w:rsidP="00B32145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071962">
              <w:rPr>
                <w:rFonts w:ascii="Calibri" w:hAnsi="Calibri" w:cs="Arial"/>
                <w:b/>
                <w:sz w:val="28"/>
                <w:szCs w:val="28"/>
              </w:rPr>
              <w:t>Rosita Siciliano</w:t>
            </w:r>
          </w:p>
        </w:tc>
      </w:tr>
    </w:tbl>
    <w:p w14:paraId="35FA0FFE" w14:textId="77777777" w:rsidR="00B32145" w:rsidRDefault="00B32145" w:rsidP="00B32145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2687"/>
      </w:tblGrid>
      <w:tr w:rsidR="00B32145" w:rsidRPr="00B32145" w14:paraId="117D3FD6" w14:textId="77777777" w:rsidTr="0090625E">
        <w:tc>
          <w:tcPr>
            <w:tcW w:w="3397" w:type="dxa"/>
          </w:tcPr>
          <w:p w14:paraId="3BDA2604" w14:textId="340F7D50" w:rsidR="00B32145" w:rsidRPr="00B32145" w:rsidRDefault="00B32145" w:rsidP="00B3214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Conoscenze</w:t>
            </w:r>
          </w:p>
        </w:tc>
        <w:tc>
          <w:tcPr>
            <w:tcW w:w="3544" w:type="dxa"/>
          </w:tcPr>
          <w:p w14:paraId="5490A9D9" w14:textId="51473782" w:rsidR="00B32145" w:rsidRPr="00B32145" w:rsidRDefault="00B32145" w:rsidP="00B3214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Abilità</w:t>
            </w:r>
          </w:p>
        </w:tc>
        <w:tc>
          <w:tcPr>
            <w:tcW w:w="2687" w:type="dxa"/>
          </w:tcPr>
          <w:p w14:paraId="017C1D50" w14:textId="6F2D3321" w:rsidR="00B32145" w:rsidRPr="008E6B79" w:rsidRDefault="00B32145" w:rsidP="00B32145">
            <w:pPr>
              <w:rPr>
                <w:rFonts w:ascii="Calibri" w:hAnsi="Calibri"/>
                <w:b/>
                <w:sz w:val="24"/>
              </w:rPr>
            </w:pPr>
            <w:r w:rsidRPr="003740DF">
              <w:rPr>
                <w:rFonts w:ascii="Calibri" w:hAnsi="Calibri"/>
                <w:b/>
                <w:sz w:val="24"/>
              </w:rPr>
              <w:t xml:space="preserve">Competenze </w:t>
            </w:r>
          </w:p>
        </w:tc>
      </w:tr>
      <w:tr w:rsidR="00E63959" w:rsidRPr="00B32145" w14:paraId="26262D18" w14:textId="77777777" w:rsidTr="0090625E">
        <w:tc>
          <w:tcPr>
            <w:tcW w:w="3397" w:type="dxa"/>
          </w:tcPr>
          <w:p w14:paraId="53B2668B" w14:textId="380FC719" w:rsidR="00E63959" w:rsidRPr="0090625E" w:rsidRDefault="0090625E" w:rsidP="0090625E">
            <w:pPr>
              <w:tabs>
                <w:tab w:val="center" w:pos="7088"/>
              </w:tabs>
              <w:snapToGrid w:val="0"/>
              <w:spacing w:before="100" w:after="10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UdA</w:t>
            </w:r>
            <w:r w:rsidR="00E63959" w:rsidRPr="00A1242C">
              <w:rPr>
                <w:rFonts w:cs="Times New Roman"/>
                <w:b/>
              </w:rPr>
              <w:t xml:space="preserve">1 </w:t>
            </w:r>
            <w:r w:rsidR="00E63959" w:rsidRPr="006B6FF2">
              <w:rPr>
                <w:rFonts w:cs="Times New Roman"/>
                <w:b/>
                <w:sz w:val="22"/>
                <w:szCs w:val="22"/>
              </w:rPr>
              <w:t>Organizzazione del corpo umano</w:t>
            </w:r>
          </w:p>
        </w:tc>
        <w:tc>
          <w:tcPr>
            <w:tcW w:w="3544" w:type="dxa"/>
          </w:tcPr>
          <w:p w14:paraId="7E14B879" w14:textId="77777777" w:rsidR="00E63959" w:rsidRPr="00B32145" w:rsidRDefault="00E63959" w:rsidP="00B32145">
            <w:pPr>
              <w:rPr>
                <w:rFonts w:ascii="Calibri" w:hAnsi="Calibri"/>
              </w:rPr>
            </w:pPr>
          </w:p>
        </w:tc>
        <w:tc>
          <w:tcPr>
            <w:tcW w:w="2687" w:type="dxa"/>
          </w:tcPr>
          <w:p w14:paraId="7BF5F789" w14:textId="77777777" w:rsidR="00E63959" w:rsidRPr="00B32145" w:rsidRDefault="00E63959" w:rsidP="00B32145">
            <w:pPr>
              <w:rPr>
                <w:rFonts w:ascii="Calibri" w:hAnsi="Calibri"/>
              </w:rPr>
            </w:pPr>
          </w:p>
        </w:tc>
      </w:tr>
      <w:tr w:rsidR="00E63959" w:rsidRPr="00B32145" w14:paraId="56F8C938" w14:textId="77777777" w:rsidTr="0090625E">
        <w:tc>
          <w:tcPr>
            <w:tcW w:w="3397" w:type="dxa"/>
          </w:tcPr>
          <w:p w14:paraId="218AF935" w14:textId="3A93B9DB" w:rsidR="005D200C" w:rsidRDefault="00E63959" w:rsidP="005D200C">
            <w:pPr>
              <w:snapToGrid w:val="0"/>
              <w:spacing w:before="100" w:after="1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Piani di orientamento</w:t>
            </w:r>
            <w:r w:rsidR="005D200C">
              <w:rPr>
                <w:rFonts w:cs="Times New Roman"/>
                <w:sz w:val="22"/>
                <w:szCs w:val="22"/>
              </w:rPr>
              <w:t xml:space="preserve"> e termini direzionali</w:t>
            </w:r>
          </w:p>
          <w:p w14:paraId="504DC9EB" w14:textId="6B8D0063" w:rsidR="005D200C" w:rsidRDefault="005D200C" w:rsidP="005D200C">
            <w:pPr>
              <w:snapToGrid w:val="0"/>
              <w:spacing w:before="100" w:after="1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Termini regionali</w:t>
            </w:r>
          </w:p>
          <w:p w14:paraId="219CC1F8" w14:textId="02AA1889" w:rsidR="00E63959" w:rsidRPr="00D55C1F" w:rsidRDefault="005D200C" w:rsidP="005D200C">
            <w:pPr>
              <w:snapToGrid w:val="0"/>
              <w:spacing w:before="100" w:after="10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="00E63959" w:rsidRPr="00D55C1F">
              <w:rPr>
                <w:rFonts w:cs="Times New Roman"/>
                <w:sz w:val="22"/>
                <w:szCs w:val="22"/>
              </w:rPr>
              <w:t>avità ventrale e dorsale, posizioni del corpo nello spazio.</w:t>
            </w:r>
          </w:p>
          <w:p w14:paraId="15CA0F2D" w14:textId="723DB2DA" w:rsidR="00E63959" w:rsidRDefault="00E63959" w:rsidP="005D200C">
            <w:pPr>
              <w:snapToGrid w:val="0"/>
              <w:spacing w:after="100"/>
              <w:rPr>
                <w:rFonts w:cs="Times New Roman"/>
                <w:sz w:val="22"/>
                <w:szCs w:val="22"/>
              </w:rPr>
            </w:pPr>
            <w:r w:rsidRPr="00D55C1F">
              <w:rPr>
                <w:rFonts w:cs="Times New Roman"/>
                <w:sz w:val="22"/>
                <w:szCs w:val="22"/>
              </w:rPr>
              <w:t>Livell</w:t>
            </w:r>
            <w:r>
              <w:rPr>
                <w:rFonts w:cs="Times New Roman"/>
                <w:sz w:val="22"/>
                <w:szCs w:val="22"/>
              </w:rPr>
              <w:t>i di organizzazione</w:t>
            </w:r>
            <w:r w:rsidR="005D200C">
              <w:rPr>
                <w:rFonts w:cs="Times New Roman"/>
                <w:sz w:val="22"/>
                <w:szCs w:val="22"/>
              </w:rPr>
              <w:t xml:space="preserve"> gerarchica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3B50126" w14:textId="328CDE32" w:rsidR="00E63959" w:rsidRPr="00D55C1F" w:rsidRDefault="005D200C" w:rsidP="005D200C">
            <w:pPr>
              <w:snapToGrid w:val="0"/>
              <w:spacing w:after="1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</w:t>
            </w:r>
            <w:r w:rsidR="00E63959" w:rsidRPr="00D55C1F">
              <w:rPr>
                <w:rFonts w:cs="Times New Roman"/>
                <w:sz w:val="22"/>
                <w:szCs w:val="22"/>
              </w:rPr>
              <w:t>essuti: car</w:t>
            </w:r>
            <w:r w:rsidR="00E63959">
              <w:rPr>
                <w:rFonts w:cs="Times New Roman"/>
                <w:sz w:val="22"/>
                <w:szCs w:val="22"/>
              </w:rPr>
              <w:t xml:space="preserve">atteristiche e </w:t>
            </w:r>
            <w:r w:rsidR="00E63959" w:rsidRPr="00D55C1F">
              <w:rPr>
                <w:rFonts w:cs="Times New Roman"/>
                <w:sz w:val="22"/>
                <w:szCs w:val="22"/>
              </w:rPr>
              <w:t>localizzazione.</w:t>
            </w:r>
          </w:p>
          <w:p w14:paraId="51F9D370" w14:textId="39E7AC24" w:rsidR="00E63959" w:rsidRPr="00B44CEC" w:rsidRDefault="00224572" w:rsidP="00E63959">
            <w:pPr>
              <w:snapToGrid w:val="0"/>
              <w:spacing w:before="100" w:after="100"/>
              <w:rPr>
                <w:rFonts w:cs="Times New Roman"/>
                <w:b/>
                <w:sz w:val="22"/>
                <w:szCs w:val="22"/>
              </w:rPr>
            </w:pPr>
            <w:r w:rsidRPr="00D55C1F">
              <w:rPr>
                <w:rFonts w:cs="Times New Roman"/>
                <w:sz w:val="22"/>
                <w:szCs w:val="22"/>
              </w:rPr>
              <w:t xml:space="preserve">Apparati: </w:t>
            </w:r>
            <w:r>
              <w:rPr>
                <w:rFonts w:cs="Times New Roman"/>
                <w:sz w:val="22"/>
                <w:szCs w:val="22"/>
              </w:rPr>
              <w:t>elenco degli organi e delle funzioni</w:t>
            </w:r>
            <w:r w:rsidRPr="00D55C1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dei</w:t>
            </w:r>
            <w:r w:rsidRPr="00D55C1F">
              <w:rPr>
                <w:rFonts w:cs="Times New Roman"/>
                <w:sz w:val="22"/>
                <w:szCs w:val="22"/>
              </w:rPr>
              <w:t xml:space="preserve"> diversi apparati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Pr="00D55C1F">
              <w:rPr>
                <w:rFonts w:cs="Times New Roman"/>
                <w:sz w:val="22"/>
                <w:szCs w:val="22"/>
              </w:rPr>
              <w:t>sistemi</w:t>
            </w:r>
          </w:p>
        </w:tc>
        <w:tc>
          <w:tcPr>
            <w:tcW w:w="3544" w:type="dxa"/>
          </w:tcPr>
          <w:p w14:paraId="78315836" w14:textId="77777777" w:rsidR="00E63959" w:rsidRPr="00D55C1F" w:rsidRDefault="00E63959" w:rsidP="00E63959">
            <w:pPr>
              <w:snapToGrid w:val="0"/>
              <w:spacing w:before="100" w:after="100"/>
              <w:rPr>
                <w:rFonts w:cs="Times New Roman"/>
                <w:sz w:val="22"/>
                <w:szCs w:val="22"/>
              </w:rPr>
            </w:pPr>
            <w:r w:rsidRPr="00D55C1F">
              <w:rPr>
                <w:rFonts w:cs="Times New Roman"/>
                <w:sz w:val="22"/>
                <w:szCs w:val="22"/>
              </w:rPr>
              <w:t>Saper descrivere i piani, le posizioni e le cavità del corpo</w:t>
            </w:r>
          </w:p>
          <w:p w14:paraId="1811F85F" w14:textId="77777777" w:rsidR="00E63959" w:rsidRPr="00D55C1F" w:rsidRDefault="00E63959" w:rsidP="00E63959">
            <w:pPr>
              <w:tabs>
                <w:tab w:val="left" w:pos="226"/>
                <w:tab w:val="left" w:pos="6803"/>
              </w:tabs>
              <w:suppressAutoHyphens w:val="0"/>
              <w:spacing w:before="60" w:line="200" w:lineRule="exact"/>
              <w:rPr>
                <w:rFonts w:cs="Times New Roman"/>
                <w:sz w:val="22"/>
                <w:szCs w:val="22"/>
                <w:lang w:eastAsia="it-IT"/>
              </w:rPr>
            </w:pPr>
            <w:r w:rsidRPr="00D55C1F">
              <w:rPr>
                <w:rFonts w:cs="Times New Roman"/>
                <w:sz w:val="22"/>
                <w:szCs w:val="22"/>
                <w:lang w:eastAsia="it-IT"/>
              </w:rPr>
              <w:t xml:space="preserve">Conoscere la posizione dei principali organi e delle parti del corpo. </w:t>
            </w:r>
          </w:p>
          <w:p w14:paraId="04720598" w14:textId="5B9BBDD2" w:rsidR="00E63959" w:rsidRDefault="00E63959" w:rsidP="00E63959">
            <w:pPr>
              <w:tabs>
                <w:tab w:val="left" w:pos="226"/>
                <w:tab w:val="left" w:pos="6803"/>
              </w:tabs>
              <w:suppressAutoHyphens w:val="0"/>
              <w:spacing w:before="60" w:line="200" w:lineRule="exact"/>
              <w:rPr>
                <w:rFonts w:cs="Times New Roman"/>
                <w:sz w:val="22"/>
                <w:szCs w:val="22"/>
                <w:lang w:eastAsia="it-IT"/>
              </w:rPr>
            </w:pPr>
            <w:r w:rsidRPr="00D55C1F">
              <w:rPr>
                <w:rFonts w:cs="Times New Roman"/>
                <w:sz w:val="22"/>
                <w:szCs w:val="22"/>
                <w:lang w:eastAsia="it-IT"/>
              </w:rPr>
              <w:t>Definire: tessuto, organo, apparato, sistema</w:t>
            </w:r>
          </w:p>
          <w:p w14:paraId="5880D792" w14:textId="77777777" w:rsidR="002D0F88" w:rsidRDefault="002D0F88" w:rsidP="00E63959">
            <w:pPr>
              <w:tabs>
                <w:tab w:val="left" w:pos="226"/>
                <w:tab w:val="left" w:pos="6803"/>
              </w:tabs>
              <w:suppressAutoHyphens w:val="0"/>
              <w:spacing w:before="60" w:line="200" w:lineRule="exact"/>
              <w:rPr>
                <w:rFonts w:cs="Times New Roman"/>
                <w:sz w:val="22"/>
                <w:szCs w:val="22"/>
                <w:lang w:eastAsia="it-IT"/>
              </w:rPr>
            </w:pPr>
          </w:p>
          <w:p w14:paraId="00CE0626" w14:textId="113C7C7F" w:rsidR="00F50E1B" w:rsidRDefault="00F50E1B" w:rsidP="00E63959">
            <w:pPr>
              <w:tabs>
                <w:tab w:val="left" w:pos="226"/>
                <w:tab w:val="left" w:pos="6803"/>
              </w:tabs>
              <w:suppressAutoHyphens w:val="0"/>
              <w:spacing w:before="60" w:line="200" w:lineRule="exact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Saper descrivere caratteristiche principali, differenze e localizzazione dei diversi tessuti nel corpo umano</w:t>
            </w:r>
          </w:p>
          <w:p w14:paraId="29FE6B24" w14:textId="77777777" w:rsidR="00F50E1B" w:rsidRPr="00D55C1F" w:rsidRDefault="00F50E1B" w:rsidP="00E63959">
            <w:pPr>
              <w:tabs>
                <w:tab w:val="left" w:pos="226"/>
                <w:tab w:val="left" w:pos="6803"/>
              </w:tabs>
              <w:suppressAutoHyphens w:val="0"/>
              <w:spacing w:before="60" w:line="200" w:lineRule="exact"/>
              <w:rPr>
                <w:rFonts w:cs="Times New Roman"/>
                <w:sz w:val="22"/>
                <w:szCs w:val="22"/>
                <w:lang w:eastAsia="it-IT"/>
              </w:rPr>
            </w:pPr>
          </w:p>
          <w:p w14:paraId="254D4AB9" w14:textId="77777777" w:rsidR="00E63959" w:rsidRPr="00D55C1F" w:rsidRDefault="00E63959" w:rsidP="00E63959">
            <w:pPr>
              <w:suppressAutoHyphens w:val="0"/>
              <w:rPr>
                <w:rFonts w:cs="Times New Roman"/>
                <w:sz w:val="22"/>
                <w:szCs w:val="22"/>
                <w:lang w:eastAsia="it-IT"/>
              </w:rPr>
            </w:pPr>
            <w:r w:rsidRPr="00D55C1F">
              <w:rPr>
                <w:rFonts w:cs="Times New Roman"/>
                <w:sz w:val="22"/>
                <w:szCs w:val="22"/>
                <w:lang w:eastAsia="it-IT"/>
              </w:rPr>
              <w:t xml:space="preserve">Saper interpretare tavole anatomiche </w:t>
            </w:r>
          </w:p>
          <w:p w14:paraId="21385F05" w14:textId="77777777" w:rsidR="00E63959" w:rsidRPr="00B32145" w:rsidRDefault="00E63959" w:rsidP="004C637F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2687" w:type="dxa"/>
          </w:tcPr>
          <w:p w14:paraId="0AA2050E" w14:textId="77777777" w:rsidR="004C637F" w:rsidRPr="00D55C1F" w:rsidRDefault="004C637F" w:rsidP="004C637F">
            <w:pPr>
              <w:suppressAutoHyphens w:val="0"/>
              <w:rPr>
                <w:rFonts w:cs="Times New Roman"/>
                <w:sz w:val="22"/>
                <w:szCs w:val="22"/>
                <w:lang w:eastAsia="it-IT"/>
              </w:rPr>
            </w:pPr>
            <w:r w:rsidRPr="00D55C1F">
              <w:rPr>
                <w:rFonts w:cs="Times New Roman"/>
                <w:sz w:val="22"/>
                <w:szCs w:val="22"/>
                <w:lang w:eastAsia="it-IT"/>
              </w:rPr>
              <w:t>Saper collegare la struttura alla funzione</w:t>
            </w:r>
          </w:p>
          <w:p w14:paraId="04A8B372" w14:textId="77777777" w:rsidR="00E63959" w:rsidRPr="00B32145" w:rsidRDefault="00E63959" w:rsidP="00B32145">
            <w:pPr>
              <w:rPr>
                <w:rFonts w:ascii="Calibri" w:hAnsi="Calibri"/>
              </w:rPr>
            </w:pPr>
          </w:p>
        </w:tc>
      </w:tr>
      <w:tr w:rsidR="009A30E3" w:rsidRPr="00B32145" w14:paraId="1FCA9869" w14:textId="77777777" w:rsidTr="0090625E">
        <w:tc>
          <w:tcPr>
            <w:tcW w:w="3397" w:type="dxa"/>
          </w:tcPr>
          <w:p w14:paraId="094C4AA0" w14:textId="34D5DE1F" w:rsidR="009A30E3" w:rsidRPr="0090625E" w:rsidRDefault="0090625E" w:rsidP="009A30E3">
            <w:pPr>
              <w:tabs>
                <w:tab w:val="center" w:pos="7088"/>
              </w:tabs>
              <w:snapToGrid w:val="0"/>
              <w:spacing w:before="100" w:after="100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UdA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962F4"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A30E3" w:rsidRPr="006B6FF2">
              <w:rPr>
                <w:rFonts w:cs="Times New Roman"/>
                <w:b/>
                <w:sz w:val="22"/>
                <w:szCs w:val="22"/>
                <w:lang w:eastAsia="it-IT"/>
              </w:rPr>
              <w:t>Sistema locomotore</w:t>
            </w:r>
          </w:p>
        </w:tc>
        <w:tc>
          <w:tcPr>
            <w:tcW w:w="3544" w:type="dxa"/>
          </w:tcPr>
          <w:p w14:paraId="4ED78902" w14:textId="77777777" w:rsidR="009A30E3" w:rsidRPr="00B32145" w:rsidRDefault="009A30E3" w:rsidP="004C637F">
            <w:pPr>
              <w:pStyle w:val="Corpodeltesto"/>
              <w:snapToGrid w:val="0"/>
              <w:rPr>
                <w:rFonts w:ascii="Calibri" w:hAnsi="Calibri"/>
              </w:rPr>
            </w:pPr>
          </w:p>
        </w:tc>
        <w:tc>
          <w:tcPr>
            <w:tcW w:w="2687" w:type="dxa"/>
          </w:tcPr>
          <w:p w14:paraId="3DAFE400" w14:textId="77777777" w:rsidR="009A30E3" w:rsidRPr="00B32145" w:rsidRDefault="009A30E3" w:rsidP="00B32145">
            <w:pPr>
              <w:rPr>
                <w:rFonts w:ascii="Calibri" w:hAnsi="Calibri"/>
              </w:rPr>
            </w:pPr>
          </w:p>
        </w:tc>
      </w:tr>
      <w:tr w:rsidR="009A30E3" w:rsidRPr="00B32145" w14:paraId="2E3F2BE9" w14:textId="77777777" w:rsidTr="0090625E">
        <w:tc>
          <w:tcPr>
            <w:tcW w:w="3397" w:type="dxa"/>
          </w:tcPr>
          <w:p w14:paraId="3A45C7C4" w14:textId="77777777" w:rsidR="009A30E3" w:rsidRPr="00AE7B2F" w:rsidRDefault="009A30E3" w:rsidP="009A30E3">
            <w:pPr>
              <w:tabs>
                <w:tab w:val="left" w:pos="226"/>
              </w:tabs>
              <w:spacing w:line="276" w:lineRule="auto"/>
              <w:ind w:left="226" w:hanging="227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Sistema Scheletrico e muscolare:</w:t>
            </w:r>
          </w:p>
          <w:p w14:paraId="220D78F4" w14:textId="77777777" w:rsidR="009A30E3" w:rsidRDefault="009A30E3" w:rsidP="009A30E3">
            <w:pPr>
              <w:tabs>
                <w:tab w:val="left" w:pos="226"/>
              </w:tabs>
              <w:suppressAutoHyphens w:val="0"/>
              <w:spacing w:line="276" w:lineRule="auto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Tipi di ossa,</w:t>
            </w:r>
            <w:r w:rsidRPr="00AE7B2F">
              <w:rPr>
                <w:rFonts w:cs="Times New Roman"/>
                <w:sz w:val="22"/>
                <w:szCs w:val="22"/>
                <w:lang w:eastAsia="it-IT"/>
              </w:rPr>
              <w:t xml:space="preserve"> di articolazioni</w:t>
            </w:r>
          </w:p>
          <w:p w14:paraId="79E5FECE" w14:textId="16728149" w:rsidR="009A30E3" w:rsidRPr="00AE7B2F" w:rsidRDefault="009A30E3" w:rsidP="009A30E3">
            <w:pPr>
              <w:tabs>
                <w:tab w:val="left" w:pos="226"/>
              </w:tabs>
              <w:suppressAutoHyphens w:val="0"/>
              <w:spacing w:line="276" w:lineRule="auto"/>
              <w:ind w:left="226" w:hanging="227"/>
              <w:rPr>
                <w:rFonts w:cs="Times New Roman"/>
                <w:sz w:val="22"/>
                <w:szCs w:val="22"/>
                <w:lang w:eastAsia="it-IT"/>
              </w:rPr>
            </w:pPr>
            <w:r w:rsidRPr="00AE7B2F">
              <w:rPr>
                <w:rFonts w:cs="Times New Roman"/>
                <w:sz w:val="22"/>
                <w:szCs w:val="22"/>
                <w:lang w:eastAsia="it-IT"/>
              </w:rPr>
              <w:t>Principali patologie dell’apparato s</w:t>
            </w:r>
            <w:r>
              <w:rPr>
                <w:rFonts w:cs="Times New Roman"/>
                <w:sz w:val="22"/>
                <w:szCs w:val="22"/>
                <w:lang w:eastAsia="it-IT"/>
              </w:rPr>
              <w:t xml:space="preserve">cheletrico: scoliosi, </w:t>
            </w:r>
            <w:proofErr w:type="spellStart"/>
            <w:r w:rsidR="008E6B79">
              <w:rPr>
                <w:rFonts w:cs="Times New Roman"/>
                <w:sz w:val="22"/>
                <w:szCs w:val="22"/>
                <w:lang w:eastAsia="it-IT"/>
              </w:rPr>
              <w:t>ipercifosi</w:t>
            </w:r>
            <w:proofErr w:type="spellEnd"/>
            <w:r w:rsidR="008E6B79">
              <w:rPr>
                <w:rFonts w:cs="Times New Roman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="008E6B79">
              <w:rPr>
                <w:rFonts w:cs="Times New Roman"/>
                <w:sz w:val="22"/>
                <w:szCs w:val="22"/>
                <w:lang w:eastAsia="it-IT"/>
              </w:rPr>
              <w:t>iperlordosi</w:t>
            </w:r>
            <w:proofErr w:type="spellEnd"/>
            <w:r w:rsidR="00891F6B">
              <w:rPr>
                <w:rFonts w:cs="Times New Roman"/>
                <w:sz w:val="22"/>
                <w:szCs w:val="22"/>
                <w:lang w:eastAsia="it-IT"/>
              </w:rPr>
              <w:t xml:space="preserve">, </w:t>
            </w:r>
            <w:r w:rsidRPr="00AE7B2F">
              <w:rPr>
                <w:rFonts w:cs="Times New Roman"/>
                <w:sz w:val="22"/>
                <w:szCs w:val="22"/>
                <w:lang w:eastAsia="it-IT"/>
              </w:rPr>
              <w:t>osteoporosi.</w:t>
            </w:r>
          </w:p>
          <w:p w14:paraId="71EEED0A" w14:textId="77777777" w:rsidR="009A30E3" w:rsidRDefault="00891F6B" w:rsidP="009A30E3">
            <w:pPr>
              <w:tabs>
                <w:tab w:val="left" w:pos="226"/>
              </w:tabs>
              <w:suppressAutoHyphens w:val="0"/>
              <w:spacing w:line="276" w:lineRule="auto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Struttura del muscolo scheletrico e del sarcomero</w:t>
            </w:r>
          </w:p>
          <w:p w14:paraId="528492EF" w14:textId="77777777" w:rsidR="00891F6B" w:rsidRDefault="00891F6B" w:rsidP="009A30E3">
            <w:pPr>
              <w:tabs>
                <w:tab w:val="left" w:pos="226"/>
              </w:tabs>
              <w:suppressAutoHyphens w:val="0"/>
              <w:spacing w:line="276" w:lineRule="auto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Placca neuromuscolare (o motrice)</w:t>
            </w:r>
          </w:p>
          <w:p w14:paraId="6D1D90C8" w14:textId="77777777" w:rsidR="00891F6B" w:rsidRDefault="00891F6B" w:rsidP="009A30E3">
            <w:pPr>
              <w:tabs>
                <w:tab w:val="left" w:pos="226"/>
              </w:tabs>
              <w:suppressAutoHyphens w:val="0"/>
              <w:spacing w:line="276" w:lineRule="auto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Unità motoria</w:t>
            </w:r>
          </w:p>
          <w:p w14:paraId="076D20B2" w14:textId="46267CE5" w:rsidR="00891F6B" w:rsidRPr="009A30E3" w:rsidRDefault="00891F6B" w:rsidP="009A30E3">
            <w:pPr>
              <w:tabs>
                <w:tab w:val="left" w:pos="226"/>
              </w:tabs>
              <w:suppressAutoHyphens w:val="0"/>
              <w:spacing w:line="276" w:lineRule="auto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Contrazione isometrica e isotonica</w:t>
            </w:r>
          </w:p>
        </w:tc>
        <w:tc>
          <w:tcPr>
            <w:tcW w:w="3544" w:type="dxa"/>
          </w:tcPr>
          <w:p w14:paraId="008C09E2" w14:textId="77777777" w:rsidR="009A30E3" w:rsidRDefault="009A30E3" w:rsidP="004C637F">
            <w:pPr>
              <w:pStyle w:val="Corpodeltesto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Saper descrivere </w:t>
            </w:r>
            <w:r w:rsidRPr="00AE7B2F">
              <w:rPr>
                <w:rFonts w:cs="Times New Roman"/>
                <w:sz w:val="22"/>
                <w:szCs w:val="22"/>
              </w:rPr>
              <w:t>la struttura</w:t>
            </w:r>
            <w:r>
              <w:rPr>
                <w:rFonts w:cs="Times New Roman"/>
                <w:sz w:val="22"/>
                <w:szCs w:val="22"/>
              </w:rPr>
              <w:t xml:space="preserve"> e le funzioni</w:t>
            </w:r>
            <w:r w:rsidRPr="00AE7B2F">
              <w:rPr>
                <w:rFonts w:cs="Times New Roman"/>
                <w:sz w:val="22"/>
                <w:szCs w:val="22"/>
              </w:rPr>
              <w:t xml:space="preserve"> dello scheletro umano.</w:t>
            </w:r>
          </w:p>
          <w:p w14:paraId="1763E5F1" w14:textId="34C11C85" w:rsidR="009A30E3" w:rsidRDefault="009A30E3" w:rsidP="009A30E3">
            <w:pPr>
              <w:tabs>
                <w:tab w:val="left" w:pos="226"/>
              </w:tabs>
              <w:suppressAutoHyphens w:val="0"/>
              <w:spacing w:line="276" w:lineRule="auto"/>
              <w:ind w:left="226" w:hanging="227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Saper d</w:t>
            </w:r>
            <w:r w:rsidRPr="00AE7B2F">
              <w:rPr>
                <w:rFonts w:cs="Times New Roman"/>
                <w:sz w:val="22"/>
                <w:szCs w:val="22"/>
                <w:lang w:eastAsia="it-IT"/>
              </w:rPr>
              <w:t xml:space="preserve">escrivere la struttura del muscolo scheletrico e </w:t>
            </w:r>
            <w:r w:rsidR="00891F6B">
              <w:rPr>
                <w:rFonts w:cs="Times New Roman"/>
                <w:sz w:val="22"/>
                <w:szCs w:val="22"/>
                <w:lang w:eastAsia="it-IT"/>
              </w:rPr>
              <w:t>l’azione dei muscoli antagonisti.</w:t>
            </w:r>
          </w:p>
          <w:p w14:paraId="3388D6BD" w14:textId="77777777" w:rsidR="00891F6B" w:rsidRDefault="00891F6B" w:rsidP="009A30E3">
            <w:pPr>
              <w:tabs>
                <w:tab w:val="left" w:pos="226"/>
              </w:tabs>
              <w:suppressAutoHyphens w:val="0"/>
              <w:spacing w:line="276" w:lineRule="auto"/>
              <w:ind w:left="226" w:hanging="227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Saper descrivere il meccanismo della contrazione muscolare e il ruolo del Ca++ e dell’ATP</w:t>
            </w:r>
          </w:p>
          <w:p w14:paraId="6E7902ED" w14:textId="28B80CD3" w:rsidR="009A30E3" w:rsidRPr="005D200C" w:rsidRDefault="00891F6B" w:rsidP="005D200C">
            <w:pPr>
              <w:tabs>
                <w:tab w:val="left" w:pos="226"/>
              </w:tabs>
              <w:suppressAutoHyphens w:val="0"/>
              <w:spacing w:line="276" w:lineRule="auto"/>
              <w:ind w:left="226" w:hanging="227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L’unità motoria e il principio del reclutamento.</w:t>
            </w:r>
            <w:r w:rsidR="007454B8">
              <w:rPr>
                <w:rFonts w:cs="Times New Roman"/>
                <w:sz w:val="22"/>
                <w:szCs w:val="22"/>
                <w:lang w:eastAsia="it-IT"/>
              </w:rPr>
              <w:t xml:space="preserve"> Legge del “tutto o nulla”.</w:t>
            </w:r>
          </w:p>
        </w:tc>
        <w:tc>
          <w:tcPr>
            <w:tcW w:w="2687" w:type="dxa"/>
          </w:tcPr>
          <w:p w14:paraId="3372222A" w14:textId="77777777" w:rsidR="000B4E26" w:rsidRPr="00AE7B2F" w:rsidRDefault="000B4E26" w:rsidP="000B4E26">
            <w:pPr>
              <w:tabs>
                <w:tab w:val="left" w:pos="226"/>
                <w:tab w:val="left" w:pos="6803"/>
              </w:tabs>
              <w:suppressAutoHyphens w:val="0"/>
              <w:spacing w:line="276" w:lineRule="auto"/>
              <w:ind w:left="226" w:hanging="227"/>
              <w:rPr>
                <w:rFonts w:cs="Times New Roman"/>
                <w:bCs/>
                <w:sz w:val="22"/>
                <w:szCs w:val="22"/>
              </w:rPr>
            </w:pPr>
            <w:r w:rsidRPr="00AE7B2F">
              <w:rPr>
                <w:rFonts w:cs="Times New Roman"/>
                <w:bCs/>
                <w:sz w:val="22"/>
                <w:szCs w:val="22"/>
              </w:rPr>
              <w:t xml:space="preserve">Saper interpretare tavole anatomiche </w:t>
            </w:r>
          </w:p>
          <w:p w14:paraId="3C95823F" w14:textId="77777777" w:rsidR="000B4E26" w:rsidRPr="00AE7B2F" w:rsidRDefault="000B4E26" w:rsidP="000B4E26">
            <w:pPr>
              <w:tabs>
                <w:tab w:val="left" w:pos="226"/>
                <w:tab w:val="left" w:pos="6803"/>
              </w:tabs>
              <w:suppressAutoHyphens w:val="0"/>
              <w:spacing w:line="276" w:lineRule="auto"/>
              <w:ind w:left="226" w:hanging="227"/>
              <w:rPr>
                <w:rFonts w:cs="Times New Roman"/>
                <w:bCs/>
                <w:sz w:val="22"/>
                <w:szCs w:val="22"/>
              </w:rPr>
            </w:pPr>
            <w:r w:rsidRPr="00AE7B2F">
              <w:rPr>
                <w:rFonts w:cs="Times New Roman"/>
                <w:bCs/>
                <w:sz w:val="22"/>
                <w:szCs w:val="22"/>
              </w:rPr>
              <w:t>Essere in grado di collegare atteggiamenti posturali e stili di vita ad alcune patologie dell’apparato locomotore</w:t>
            </w:r>
          </w:p>
          <w:p w14:paraId="4EB26E52" w14:textId="77777777" w:rsidR="009A30E3" w:rsidRPr="00B32145" w:rsidRDefault="009A30E3" w:rsidP="00B32145">
            <w:pPr>
              <w:rPr>
                <w:rFonts w:ascii="Calibri" w:hAnsi="Calibri"/>
              </w:rPr>
            </w:pPr>
          </w:p>
        </w:tc>
      </w:tr>
      <w:tr w:rsidR="00B32145" w:rsidRPr="00B32145" w14:paraId="51D4A037" w14:textId="77777777" w:rsidTr="0090625E">
        <w:tc>
          <w:tcPr>
            <w:tcW w:w="3397" w:type="dxa"/>
          </w:tcPr>
          <w:p w14:paraId="0F99E0BA" w14:textId="10D0C9AE" w:rsidR="00A5321D" w:rsidRPr="0090625E" w:rsidRDefault="0090625E" w:rsidP="00A5321D">
            <w:pPr>
              <w:tabs>
                <w:tab w:val="center" w:pos="7088"/>
              </w:tabs>
              <w:snapToGrid w:val="0"/>
              <w:spacing w:before="100" w:after="10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UdA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D69E5">
              <w:rPr>
                <w:rFonts w:cs="Times New Roman"/>
                <w:b/>
                <w:sz w:val="22"/>
                <w:szCs w:val="22"/>
              </w:rPr>
              <w:t>3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008D9" w:rsidRPr="00B44CEC">
              <w:rPr>
                <w:b/>
                <w:sz w:val="22"/>
                <w:szCs w:val="22"/>
              </w:rPr>
              <w:t>Sistema Cardiocircolatorio</w:t>
            </w:r>
            <w:r w:rsidR="004744E1">
              <w:rPr>
                <w:b/>
                <w:sz w:val="22"/>
                <w:szCs w:val="22"/>
              </w:rPr>
              <w:t xml:space="preserve"> e Linfatico</w:t>
            </w:r>
          </w:p>
        </w:tc>
        <w:tc>
          <w:tcPr>
            <w:tcW w:w="3544" w:type="dxa"/>
          </w:tcPr>
          <w:p w14:paraId="1D4EEFAD" w14:textId="77777777" w:rsidR="00B32145" w:rsidRPr="00B32145" w:rsidRDefault="00B32145" w:rsidP="00B32145">
            <w:pPr>
              <w:rPr>
                <w:rFonts w:ascii="Calibri" w:hAnsi="Calibri"/>
              </w:rPr>
            </w:pPr>
          </w:p>
        </w:tc>
        <w:tc>
          <w:tcPr>
            <w:tcW w:w="2687" w:type="dxa"/>
          </w:tcPr>
          <w:p w14:paraId="784D8AD9" w14:textId="77777777" w:rsidR="00B32145" w:rsidRPr="00B32145" w:rsidRDefault="00B32145" w:rsidP="00B32145">
            <w:pPr>
              <w:rPr>
                <w:rFonts w:ascii="Calibri" w:hAnsi="Calibri"/>
              </w:rPr>
            </w:pPr>
          </w:p>
        </w:tc>
      </w:tr>
      <w:tr w:rsidR="00B32145" w:rsidRPr="00B32145" w14:paraId="49A8275C" w14:textId="77777777" w:rsidTr="0090625E">
        <w:tc>
          <w:tcPr>
            <w:tcW w:w="3397" w:type="dxa"/>
          </w:tcPr>
          <w:p w14:paraId="579DBFAA" w14:textId="1CA55D8B" w:rsidR="007823A6" w:rsidRDefault="00B008D9" w:rsidP="00B008D9">
            <w:pPr>
              <w:rPr>
                <w:rFonts w:cs="Times New Roman"/>
                <w:sz w:val="22"/>
                <w:szCs w:val="22"/>
              </w:rPr>
            </w:pPr>
            <w:r w:rsidRPr="00370E5A">
              <w:rPr>
                <w:rFonts w:cs="Times New Roman"/>
                <w:sz w:val="22"/>
                <w:szCs w:val="22"/>
              </w:rPr>
              <w:t xml:space="preserve">Il cuore: struttura e fisiologia </w:t>
            </w:r>
          </w:p>
          <w:p w14:paraId="0F026368" w14:textId="585D50D2" w:rsidR="007823A6" w:rsidRDefault="007823A6" w:rsidP="00B008D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Struttura e funzione del pericardio</w:t>
            </w:r>
          </w:p>
          <w:p w14:paraId="6AB897D2" w14:textId="17934BE9" w:rsidR="007823A6" w:rsidRDefault="007823A6" w:rsidP="00B008D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Sistema di conduzione del cuore ed ECG</w:t>
            </w:r>
          </w:p>
          <w:p w14:paraId="5EA96BD9" w14:textId="59CEB9BE" w:rsidR="00B008D9" w:rsidRPr="00370E5A" w:rsidRDefault="00B008D9" w:rsidP="00B008D9">
            <w:pPr>
              <w:rPr>
                <w:rFonts w:cs="Times New Roman"/>
                <w:sz w:val="22"/>
                <w:szCs w:val="22"/>
              </w:rPr>
            </w:pPr>
            <w:r w:rsidRPr="00370E5A">
              <w:rPr>
                <w:rFonts w:cs="Times New Roman"/>
                <w:sz w:val="22"/>
                <w:szCs w:val="22"/>
              </w:rPr>
              <w:t>Grande e piccola circolazione</w:t>
            </w:r>
          </w:p>
          <w:p w14:paraId="249B5A12" w14:textId="5C8E63D8" w:rsidR="00B008D9" w:rsidRDefault="00B008D9" w:rsidP="00B008D9">
            <w:pPr>
              <w:rPr>
                <w:rFonts w:cs="Times New Roman"/>
                <w:sz w:val="22"/>
                <w:szCs w:val="22"/>
              </w:rPr>
            </w:pPr>
            <w:r w:rsidRPr="00370E5A">
              <w:rPr>
                <w:rFonts w:cs="Times New Roman"/>
                <w:sz w:val="22"/>
                <w:szCs w:val="22"/>
              </w:rPr>
              <w:t>I vasi sanguigni: arterie, vene, capillari</w:t>
            </w:r>
            <w:r w:rsidR="00FC40EA">
              <w:rPr>
                <w:rFonts w:cs="Times New Roman"/>
                <w:sz w:val="22"/>
                <w:szCs w:val="22"/>
              </w:rPr>
              <w:t>;</w:t>
            </w:r>
          </w:p>
          <w:p w14:paraId="7BCB1DB5" w14:textId="3A3FB026" w:rsidR="00FC40EA" w:rsidRPr="00370E5A" w:rsidRDefault="00B008D9" w:rsidP="00FC40EA">
            <w:pPr>
              <w:rPr>
                <w:rFonts w:cs="Times New Roman"/>
                <w:sz w:val="22"/>
                <w:szCs w:val="22"/>
              </w:rPr>
            </w:pPr>
            <w:r w:rsidRPr="00370E5A">
              <w:rPr>
                <w:rFonts w:cs="Times New Roman"/>
                <w:sz w:val="22"/>
                <w:szCs w:val="22"/>
              </w:rPr>
              <w:lastRenderedPageBreak/>
              <w:t>scambi a livello capillare</w:t>
            </w:r>
            <w:r w:rsidR="00FC40EA">
              <w:rPr>
                <w:rFonts w:cs="Times New Roman"/>
                <w:sz w:val="22"/>
                <w:szCs w:val="22"/>
              </w:rPr>
              <w:t xml:space="preserve"> </w:t>
            </w:r>
            <w:r w:rsidR="00FC40EA">
              <w:rPr>
                <w:rFonts w:cs="Times New Roman"/>
                <w:sz w:val="22"/>
                <w:szCs w:val="22"/>
              </w:rPr>
              <w:t>Localizzazione dei principali vasi</w:t>
            </w:r>
          </w:p>
          <w:p w14:paraId="19723B1E" w14:textId="77777777" w:rsidR="00B32145" w:rsidRDefault="00B008D9" w:rsidP="00B32145">
            <w:pPr>
              <w:rPr>
                <w:rFonts w:cs="Times New Roman"/>
                <w:sz w:val="22"/>
                <w:szCs w:val="22"/>
              </w:rPr>
            </w:pPr>
            <w:r w:rsidRPr="00370E5A">
              <w:rPr>
                <w:rFonts w:cs="Times New Roman"/>
                <w:sz w:val="22"/>
                <w:szCs w:val="22"/>
              </w:rPr>
              <w:t>La pressione massima e minima</w:t>
            </w:r>
          </w:p>
          <w:p w14:paraId="51D2B97B" w14:textId="3DAFFF58" w:rsidR="00C10358" w:rsidRPr="00E77DAB" w:rsidRDefault="00C10358" w:rsidP="00B3214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Cenni sulla composizione del sangue: parte corpuscolata e plasma</w:t>
            </w:r>
          </w:p>
        </w:tc>
        <w:tc>
          <w:tcPr>
            <w:tcW w:w="3544" w:type="dxa"/>
          </w:tcPr>
          <w:p w14:paraId="1C228CCF" w14:textId="77777777" w:rsidR="00B008D9" w:rsidRPr="00E77DAB" w:rsidRDefault="00B008D9" w:rsidP="00B008D9">
            <w:pPr>
              <w:tabs>
                <w:tab w:val="left" w:pos="226"/>
              </w:tabs>
              <w:spacing w:before="60" w:line="200" w:lineRule="exact"/>
              <w:rPr>
                <w:rStyle w:val="NumeriniLetterine"/>
                <w:rFonts w:ascii="Times New Roman" w:hAnsi="Times New Roman" w:cs="Times New Roman"/>
                <w:bCs/>
                <w:sz w:val="22"/>
                <w:szCs w:val="22"/>
              </w:rPr>
            </w:pPr>
            <w:r w:rsidRPr="00370E5A">
              <w:rPr>
                <w:rFonts w:cs="Times New Roman"/>
                <w:bCs/>
                <w:sz w:val="22"/>
                <w:szCs w:val="22"/>
              </w:rPr>
              <w:lastRenderedPageBreak/>
              <w:t xml:space="preserve">Saper descrivere gli organi dell’apparato </w:t>
            </w:r>
            <w:r>
              <w:rPr>
                <w:rFonts w:cs="Times New Roman"/>
                <w:bCs/>
                <w:sz w:val="22"/>
                <w:szCs w:val="22"/>
              </w:rPr>
              <w:t>cardio-</w:t>
            </w:r>
            <w:r w:rsidRPr="00370E5A">
              <w:rPr>
                <w:rFonts w:cs="Times New Roman"/>
                <w:bCs/>
                <w:sz w:val="22"/>
                <w:szCs w:val="22"/>
              </w:rPr>
              <w:t>circolatorio</w:t>
            </w:r>
          </w:p>
          <w:p w14:paraId="219E4875" w14:textId="77777777" w:rsidR="002D69E5" w:rsidRPr="00370E5A" w:rsidRDefault="002D69E5" w:rsidP="00B008D9">
            <w:pPr>
              <w:tabs>
                <w:tab w:val="left" w:pos="226"/>
              </w:tabs>
              <w:spacing w:before="60" w:line="200" w:lineRule="exact"/>
              <w:rPr>
                <w:sz w:val="22"/>
                <w:szCs w:val="22"/>
              </w:rPr>
            </w:pPr>
          </w:p>
          <w:p w14:paraId="08AB6AC9" w14:textId="77777777" w:rsidR="00B008D9" w:rsidRPr="00370E5A" w:rsidRDefault="00B008D9" w:rsidP="00B008D9">
            <w:pPr>
              <w:tabs>
                <w:tab w:val="left" w:pos="226"/>
              </w:tabs>
              <w:spacing w:before="60" w:line="200" w:lineRule="exact"/>
              <w:rPr>
                <w:rFonts w:cs="Times New Roman"/>
                <w:bCs/>
                <w:sz w:val="22"/>
                <w:szCs w:val="22"/>
              </w:rPr>
            </w:pPr>
            <w:r w:rsidRPr="00370E5A">
              <w:rPr>
                <w:rFonts w:cs="Times New Roman"/>
                <w:bCs/>
                <w:sz w:val="22"/>
                <w:szCs w:val="22"/>
              </w:rPr>
              <w:t>Saper distinguere le finalità della piccola e della grande circolazione</w:t>
            </w:r>
          </w:p>
          <w:p w14:paraId="332C48A8" w14:textId="77777777" w:rsidR="00B008D9" w:rsidRPr="00370E5A" w:rsidRDefault="00B008D9" w:rsidP="00B008D9">
            <w:pPr>
              <w:tabs>
                <w:tab w:val="left" w:pos="226"/>
              </w:tabs>
              <w:spacing w:before="60" w:line="200" w:lineRule="exact"/>
              <w:rPr>
                <w:rFonts w:cs="Times New Roman"/>
                <w:bCs/>
                <w:sz w:val="22"/>
                <w:szCs w:val="22"/>
              </w:rPr>
            </w:pPr>
            <w:r w:rsidRPr="00370E5A">
              <w:rPr>
                <w:rFonts w:cs="Times New Roman"/>
                <w:bCs/>
                <w:sz w:val="22"/>
                <w:szCs w:val="22"/>
              </w:rPr>
              <w:t>Conoscere il ruolo dei capillari negli scambi a livello dei tessuti e degli alveoli</w:t>
            </w:r>
          </w:p>
          <w:p w14:paraId="44EC323E" w14:textId="77777777" w:rsidR="00B32145" w:rsidRPr="00B32145" w:rsidRDefault="00B32145" w:rsidP="00E77DAB">
            <w:pPr>
              <w:tabs>
                <w:tab w:val="left" w:pos="226"/>
              </w:tabs>
              <w:spacing w:before="60" w:line="200" w:lineRule="exact"/>
              <w:rPr>
                <w:rFonts w:ascii="Calibri" w:hAnsi="Calibri"/>
              </w:rPr>
            </w:pPr>
          </w:p>
        </w:tc>
        <w:tc>
          <w:tcPr>
            <w:tcW w:w="2687" w:type="dxa"/>
          </w:tcPr>
          <w:p w14:paraId="34504CDD" w14:textId="77777777" w:rsidR="00E77DAB" w:rsidRDefault="00E77DAB" w:rsidP="00E77DAB">
            <w:pPr>
              <w:tabs>
                <w:tab w:val="left" w:pos="226"/>
              </w:tabs>
              <w:spacing w:before="60" w:line="200" w:lineRule="exac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Collegare la struttura degli organi con la loro funzione</w:t>
            </w:r>
            <w:r w:rsidRPr="00370E5A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14:paraId="07A19A0C" w14:textId="504E7D3B" w:rsidR="00E77DAB" w:rsidRDefault="00E77DAB" w:rsidP="00E77DAB">
            <w:pPr>
              <w:tabs>
                <w:tab w:val="left" w:pos="226"/>
              </w:tabs>
              <w:spacing w:before="60" w:line="200" w:lineRule="exac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Collegare</w:t>
            </w:r>
            <w:r w:rsidRPr="00370E5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>la</w:t>
            </w:r>
            <w:r w:rsidRPr="00370E5A">
              <w:rPr>
                <w:rFonts w:cs="Times New Roman"/>
                <w:bCs/>
                <w:sz w:val="22"/>
                <w:szCs w:val="22"/>
              </w:rPr>
              <w:t xml:space="preserve"> pressione sanguigna massima e minima con il funzionamento del cuore</w:t>
            </w:r>
          </w:p>
          <w:p w14:paraId="0B28E21A" w14:textId="25C37B71" w:rsidR="004744E1" w:rsidRDefault="002D69E5" w:rsidP="00E77DAB">
            <w:pPr>
              <w:tabs>
                <w:tab w:val="left" w:pos="226"/>
              </w:tabs>
              <w:spacing w:before="60" w:line="200" w:lineRule="exac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Spiegare la differenza tra toni cardiaci e soffi</w:t>
            </w:r>
          </w:p>
          <w:p w14:paraId="5D9F7714" w14:textId="576353A0" w:rsidR="00B32145" w:rsidRPr="0090625E" w:rsidRDefault="004744E1" w:rsidP="0090625E">
            <w:pPr>
              <w:tabs>
                <w:tab w:val="left" w:pos="226"/>
              </w:tabs>
              <w:spacing w:before="60" w:line="200" w:lineRule="exac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lastRenderedPageBreak/>
              <w:t>Spiegare la differenza tra insufficienza cardiaca e stenosi valvolare</w:t>
            </w:r>
          </w:p>
        </w:tc>
      </w:tr>
      <w:tr w:rsidR="00795465" w:rsidRPr="00B32145" w14:paraId="64EE6E1D" w14:textId="77777777" w:rsidTr="009062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53DF" w14:textId="6F26A17A" w:rsidR="00795465" w:rsidRPr="004744E1" w:rsidRDefault="004744E1" w:rsidP="00382982">
            <w:pPr>
              <w:tabs>
                <w:tab w:val="center" w:pos="7088"/>
              </w:tabs>
              <w:snapToGrid w:val="0"/>
              <w:spacing w:before="100" w:after="100"/>
              <w:rPr>
                <w:bCs/>
                <w:sz w:val="22"/>
                <w:szCs w:val="22"/>
              </w:rPr>
            </w:pPr>
            <w:r w:rsidRPr="004744E1">
              <w:rPr>
                <w:bCs/>
                <w:sz w:val="22"/>
                <w:szCs w:val="22"/>
              </w:rPr>
              <w:lastRenderedPageBreak/>
              <w:t xml:space="preserve">Struttura e funzione </w:t>
            </w:r>
            <w:r>
              <w:rPr>
                <w:bCs/>
                <w:sz w:val="22"/>
                <w:szCs w:val="22"/>
              </w:rPr>
              <w:t>dei vasi linfatici e dei linfonodi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3CE" w14:textId="3A76A7FB" w:rsidR="00795465" w:rsidRDefault="004744E1" w:rsidP="00ED1D5C">
            <w:pPr>
              <w:rPr>
                <w:rFonts w:cs="Times New Roman"/>
                <w:sz w:val="22"/>
                <w:szCs w:val="22"/>
              </w:rPr>
            </w:pPr>
            <w:r w:rsidRPr="004744E1">
              <w:rPr>
                <w:rFonts w:cs="Times New Roman"/>
                <w:sz w:val="22"/>
                <w:szCs w:val="22"/>
              </w:rPr>
              <w:t>Saper descrivere il ruolo dei capillari linfatici nel drenare i liquidi nei tessuti</w:t>
            </w:r>
          </w:p>
          <w:p w14:paraId="75172C49" w14:textId="4670AD32" w:rsidR="004744E1" w:rsidRDefault="004744E1" w:rsidP="00ED1D5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Saper descrivere il ruolo dei linfonodi nel filtrare la linfa</w:t>
            </w:r>
          </w:p>
          <w:p w14:paraId="08F48687" w14:textId="4EF93074" w:rsidR="004744E1" w:rsidRPr="004744E1" w:rsidRDefault="004744E1" w:rsidP="00ED1D5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DD4" w14:textId="7CB94970" w:rsidR="00795465" w:rsidRPr="004744E1" w:rsidRDefault="004744E1" w:rsidP="00ED1D5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Collegare il ruolo del sistema linfatico con il sistema circolatorio e immunitario</w:t>
            </w:r>
          </w:p>
        </w:tc>
      </w:tr>
      <w:tr w:rsidR="003740DF" w:rsidRPr="00B32145" w14:paraId="30C070D4" w14:textId="77777777" w:rsidTr="009062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2F8" w14:textId="0B6314AB" w:rsidR="00A5321D" w:rsidRPr="008C1ADF" w:rsidRDefault="0090625E" w:rsidP="008C1ADF">
            <w:pPr>
              <w:tabs>
                <w:tab w:val="center" w:pos="7088"/>
              </w:tabs>
              <w:snapToGrid w:val="0"/>
              <w:spacing w:before="100" w:after="10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UdA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2D69E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2982" w:rsidRPr="00B44CEC">
              <w:rPr>
                <w:b/>
                <w:sz w:val="22"/>
                <w:szCs w:val="22"/>
              </w:rPr>
              <w:t>Apparato respiratorio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3C3D" w14:textId="77777777" w:rsidR="003740DF" w:rsidRPr="00B32145" w:rsidRDefault="003740DF" w:rsidP="00ED1D5C">
            <w:pPr>
              <w:rPr>
                <w:rFonts w:ascii="Calibri" w:hAnsi="Calibri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BA6" w14:textId="77777777" w:rsidR="003740DF" w:rsidRPr="00B32145" w:rsidRDefault="003740DF" w:rsidP="00ED1D5C">
            <w:pPr>
              <w:rPr>
                <w:rFonts w:ascii="Calibri" w:hAnsi="Calibri"/>
              </w:rPr>
            </w:pPr>
          </w:p>
        </w:tc>
      </w:tr>
      <w:tr w:rsidR="003740DF" w:rsidRPr="00B32145" w14:paraId="35657F04" w14:textId="77777777" w:rsidTr="009062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077" w14:textId="34AD1AAB" w:rsidR="00382982" w:rsidRDefault="00382982" w:rsidP="00A511EE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D46F2D">
              <w:rPr>
                <w:rFonts w:cs="Times New Roman"/>
                <w:sz w:val="22"/>
                <w:szCs w:val="22"/>
              </w:rPr>
              <w:t>Gli organi dell'apparato respiratorio: struttura e funzioni</w:t>
            </w:r>
          </w:p>
          <w:p w14:paraId="01771211" w14:textId="11343672" w:rsidR="00382982" w:rsidRDefault="00382982" w:rsidP="00382982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D46F2D">
              <w:rPr>
                <w:rFonts w:cs="Times New Roman"/>
                <w:sz w:val="22"/>
                <w:szCs w:val="22"/>
              </w:rPr>
              <w:t>Scambio gassoso a livello polmonare</w:t>
            </w:r>
          </w:p>
          <w:p w14:paraId="1B195C7A" w14:textId="20F77302" w:rsidR="00E1677E" w:rsidRPr="00D46F2D" w:rsidRDefault="0058535D" w:rsidP="00382982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Modalità di t</w:t>
            </w:r>
            <w:r w:rsidR="00E1677E">
              <w:rPr>
                <w:rFonts w:cs="Times New Roman"/>
                <w:sz w:val="22"/>
                <w:szCs w:val="22"/>
              </w:rPr>
              <w:t>rasporto dei gas respiratori nel sangue e acidità del sangue</w:t>
            </w:r>
          </w:p>
          <w:p w14:paraId="4FFCBAD1" w14:textId="77777777" w:rsidR="00382982" w:rsidRPr="00D46F2D" w:rsidRDefault="00382982" w:rsidP="00382982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D46F2D">
              <w:rPr>
                <w:rFonts w:cs="Times New Roman"/>
                <w:sz w:val="22"/>
                <w:szCs w:val="22"/>
              </w:rPr>
              <w:t>Meccanica respiratoria</w:t>
            </w:r>
          </w:p>
          <w:p w14:paraId="2D97B6F3" w14:textId="7471E735" w:rsidR="003740DF" w:rsidRPr="00A511EE" w:rsidRDefault="003740DF" w:rsidP="00A511EE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11C" w14:textId="77777777" w:rsidR="00A511EE" w:rsidRPr="00D46F2D" w:rsidRDefault="00A511EE" w:rsidP="00A511EE">
            <w:pPr>
              <w:pStyle w:val="NormaleWeb"/>
              <w:spacing w:before="62" w:beforeAutospacing="0" w:after="0" w:line="198" w:lineRule="atLeast"/>
              <w:ind w:left="227" w:hanging="227"/>
              <w:rPr>
                <w:sz w:val="22"/>
                <w:szCs w:val="22"/>
              </w:rPr>
            </w:pPr>
            <w:r w:rsidRPr="00D46F2D">
              <w:rPr>
                <w:sz w:val="22"/>
                <w:szCs w:val="22"/>
              </w:rPr>
              <w:t>Descrivere la struttura dell’apparato respiratorio e le funzioni delle diverse parti</w:t>
            </w:r>
          </w:p>
          <w:p w14:paraId="21FA71F8" w14:textId="50BFD9C2" w:rsidR="00082713" w:rsidRPr="00D46F2D" w:rsidRDefault="00082713" w:rsidP="000827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Distinguere tra v</w:t>
            </w:r>
            <w:r>
              <w:rPr>
                <w:rFonts w:cs="Times New Roman"/>
                <w:sz w:val="22"/>
                <w:szCs w:val="22"/>
              </w:rPr>
              <w:t>entilazione polmonare, respirazione esterna, interna</w:t>
            </w:r>
            <w:r>
              <w:rPr>
                <w:rFonts w:cs="Times New Roman"/>
                <w:sz w:val="22"/>
                <w:szCs w:val="22"/>
              </w:rPr>
              <w:t xml:space="preserve"> e respirazione </w:t>
            </w:r>
            <w:r>
              <w:rPr>
                <w:rFonts w:cs="Times New Roman"/>
                <w:sz w:val="22"/>
                <w:szCs w:val="22"/>
              </w:rPr>
              <w:t>cellulare</w:t>
            </w:r>
          </w:p>
          <w:p w14:paraId="410C5561" w14:textId="77777777" w:rsidR="00E1677E" w:rsidRDefault="00E1677E" w:rsidP="009E5F4A">
            <w:pPr>
              <w:rPr>
                <w:sz w:val="22"/>
                <w:szCs w:val="22"/>
              </w:rPr>
            </w:pPr>
          </w:p>
          <w:p w14:paraId="1AE5D740" w14:textId="367BA8ED" w:rsidR="003740DF" w:rsidRPr="00B32145" w:rsidRDefault="00A511EE" w:rsidP="009E5F4A">
            <w:pPr>
              <w:rPr>
                <w:rFonts w:ascii="Calibri" w:hAnsi="Calibri"/>
              </w:rPr>
            </w:pPr>
            <w:r w:rsidRPr="00D46F2D">
              <w:rPr>
                <w:sz w:val="22"/>
                <w:szCs w:val="22"/>
              </w:rPr>
              <w:t>Descrivere</w:t>
            </w:r>
            <w:r>
              <w:rPr>
                <w:sz w:val="22"/>
                <w:szCs w:val="22"/>
              </w:rPr>
              <w:t xml:space="preserve"> </w:t>
            </w:r>
            <w:r w:rsidRPr="00D46F2D">
              <w:rPr>
                <w:sz w:val="22"/>
                <w:szCs w:val="22"/>
              </w:rPr>
              <w:t>il meccanismo della inspirazione ed espirazione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828" w14:textId="5352A28A" w:rsidR="00A511EE" w:rsidRPr="00A511EE" w:rsidRDefault="00A511EE" w:rsidP="00082713">
            <w:pPr>
              <w:pStyle w:val="NormaleWeb"/>
              <w:spacing w:beforeAutospacing="0" w:after="0"/>
              <w:rPr>
                <w:sz w:val="22"/>
                <w:szCs w:val="22"/>
              </w:rPr>
            </w:pPr>
            <w:r w:rsidRPr="00A511EE">
              <w:rPr>
                <w:sz w:val="22"/>
                <w:szCs w:val="22"/>
              </w:rPr>
              <w:t>Spiegare l’importanza del</w:t>
            </w:r>
            <w:r w:rsidR="002E1018">
              <w:rPr>
                <w:sz w:val="22"/>
                <w:szCs w:val="22"/>
              </w:rPr>
              <w:t>le vibrisse, del</w:t>
            </w:r>
            <w:r w:rsidRPr="00A511EE">
              <w:rPr>
                <w:sz w:val="22"/>
                <w:szCs w:val="22"/>
              </w:rPr>
              <w:t xml:space="preserve"> muco e delle ciglia nelle prime vie respiratorie</w:t>
            </w:r>
          </w:p>
          <w:p w14:paraId="5D01D607" w14:textId="77777777" w:rsidR="00082713" w:rsidRDefault="00082713" w:rsidP="00082713">
            <w:pPr>
              <w:rPr>
                <w:rFonts w:cs="Times New Roman"/>
                <w:sz w:val="22"/>
                <w:szCs w:val="22"/>
              </w:rPr>
            </w:pPr>
          </w:p>
          <w:p w14:paraId="7C6DDE87" w14:textId="4C365FB1" w:rsidR="00E1677E" w:rsidRDefault="00A511EE" w:rsidP="00082713">
            <w:pPr>
              <w:rPr>
                <w:rFonts w:cs="Times New Roman"/>
                <w:sz w:val="22"/>
                <w:szCs w:val="22"/>
              </w:rPr>
            </w:pPr>
            <w:r w:rsidRPr="00A511EE">
              <w:rPr>
                <w:rFonts w:cs="Times New Roman"/>
                <w:sz w:val="22"/>
                <w:szCs w:val="22"/>
              </w:rPr>
              <w:t xml:space="preserve">Collegare le funzioni </w:t>
            </w:r>
          </w:p>
          <w:p w14:paraId="3AE41F76" w14:textId="77777777" w:rsidR="003740DF" w:rsidRDefault="00A511EE" w:rsidP="00082713">
            <w:pPr>
              <w:rPr>
                <w:rFonts w:cs="Times New Roman"/>
                <w:sz w:val="22"/>
                <w:szCs w:val="22"/>
              </w:rPr>
            </w:pPr>
            <w:r w:rsidRPr="00A511EE">
              <w:rPr>
                <w:rFonts w:cs="Times New Roman"/>
                <w:sz w:val="22"/>
                <w:szCs w:val="22"/>
              </w:rPr>
              <w:t>dell’apparato respiratorio con quello circolatorio</w:t>
            </w:r>
          </w:p>
          <w:p w14:paraId="7B31826D" w14:textId="22ABD23C" w:rsidR="00082713" w:rsidRPr="00A511EE" w:rsidRDefault="00082713" w:rsidP="0008271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Collegare il fumo al movimento delle ciglia ad alcune patologie </w:t>
            </w:r>
          </w:p>
        </w:tc>
      </w:tr>
      <w:tr w:rsidR="003740DF" w:rsidRPr="00B32145" w14:paraId="5978EE1D" w14:textId="77777777" w:rsidTr="009062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632" w14:textId="6F1C2019" w:rsidR="003740DF" w:rsidRPr="0090625E" w:rsidRDefault="004962F4" w:rsidP="006B6FF2">
            <w:pPr>
              <w:tabs>
                <w:tab w:val="center" w:pos="7088"/>
              </w:tabs>
              <w:snapToGrid w:val="0"/>
              <w:spacing w:before="100" w:after="10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</w:t>
            </w:r>
            <w:r w:rsidR="0090625E">
              <w:rPr>
                <w:b/>
                <w:sz w:val="22"/>
                <w:szCs w:val="22"/>
              </w:rPr>
              <w:t>dA</w:t>
            </w:r>
            <w:proofErr w:type="spellEnd"/>
            <w:r w:rsidR="0090625E">
              <w:rPr>
                <w:b/>
                <w:sz w:val="22"/>
                <w:szCs w:val="22"/>
              </w:rPr>
              <w:t xml:space="preserve"> 5 </w:t>
            </w:r>
            <w:r w:rsidR="00A511EE">
              <w:rPr>
                <w:b/>
                <w:sz w:val="22"/>
                <w:szCs w:val="22"/>
              </w:rPr>
              <w:t>Apparato</w:t>
            </w:r>
            <w:r w:rsidR="00A511EE" w:rsidRPr="00B44CEC">
              <w:rPr>
                <w:b/>
                <w:sz w:val="22"/>
                <w:szCs w:val="22"/>
              </w:rPr>
              <w:t xml:space="preserve"> digerente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6F13" w14:textId="77777777" w:rsidR="003740DF" w:rsidRPr="00B32145" w:rsidRDefault="003740DF" w:rsidP="00ED1D5C">
            <w:pPr>
              <w:rPr>
                <w:rFonts w:ascii="Calibri" w:hAnsi="Calibri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D9B" w14:textId="77777777" w:rsidR="003740DF" w:rsidRPr="00B32145" w:rsidRDefault="003740DF" w:rsidP="00ED1D5C">
            <w:pPr>
              <w:rPr>
                <w:rFonts w:ascii="Calibri" w:hAnsi="Calibri"/>
              </w:rPr>
            </w:pPr>
          </w:p>
        </w:tc>
      </w:tr>
      <w:tr w:rsidR="003740DF" w:rsidRPr="00B32145" w14:paraId="12623B87" w14:textId="77777777" w:rsidTr="0090625E">
        <w:trPr>
          <w:trHeight w:val="20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394" w14:textId="77777777" w:rsidR="003740DF" w:rsidRPr="00A511EE" w:rsidRDefault="00A511EE" w:rsidP="00ED1D5C">
            <w:pPr>
              <w:rPr>
                <w:rFonts w:cs="Times New Roman"/>
                <w:sz w:val="22"/>
                <w:szCs w:val="22"/>
              </w:rPr>
            </w:pPr>
            <w:r w:rsidRPr="00A511EE">
              <w:rPr>
                <w:rFonts w:cs="Times New Roman"/>
                <w:sz w:val="22"/>
                <w:szCs w:val="22"/>
              </w:rPr>
              <w:t>Struttura e funzione degli organi</w:t>
            </w:r>
          </w:p>
          <w:p w14:paraId="1B82AD9B" w14:textId="77777777" w:rsidR="00A511EE" w:rsidRPr="00A511EE" w:rsidRDefault="00A511EE" w:rsidP="00A511EE">
            <w:pPr>
              <w:rPr>
                <w:rFonts w:cs="Times New Roman"/>
                <w:sz w:val="22"/>
                <w:szCs w:val="22"/>
              </w:rPr>
            </w:pPr>
            <w:r w:rsidRPr="00A511EE">
              <w:rPr>
                <w:rFonts w:cs="Times New Roman"/>
                <w:sz w:val="22"/>
                <w:szCs w:val="22"/>
              </w:rPr>
              <w:t>Composizione e funzione dei succhi digestivi: saliva, succo gastrico, pancreatico, enterico, bile.</w:t>
            </w:r>
          </w:p>
          <w:p w14:paraId="7F4AC68E" w14:textId="77777777" w:rsidR="00A511EE" w:rsidRPr="004962F4" w:rsidRDefault="00A511EE" w:rsidP="004962F4">
            <w:pPr>
              <w:rPr>
                <w:rFonts w:cs="Times New Roman"/>
                <w:sz w:val="22"/>
                <w:szCs w:val="22"/>
              </w:rPr>
            </w:pPr>
            <w:r w:rsidRPr="00A511EE">
              <w:rPr>
                <w:rFonts w:cs="Times New Roman"/>
                <w:sz w:val="22"/>
                <w:szCs w:val="22"/>
              </w:rPr>
              <w:t>Cenni sulle patologie più comuni dell'apparato digerente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F14" w14:textId="77777777" w:rsidR="009E5F4A" w:rsidRPr="00D46F2D" w:rsidRDefault="009E5F4A" w:rsidP="009E5F4A">
            <w:pPr>
              <w:pStyle w:val="NormaleWeb"/>
              <w:spacing w:before="62" w:beforeAutospacing="0" w:after="0" w:line="198" w:lineRule="atLeast"/>
              <w:ind w:left="227" w:hanging="227"/>
              <w:rPr>
                <w:sz w:val="22"/>
                <w:szCs w:val="22"/>
              </w:rPr>
            </w:pPr>
            <w:r w:rsidRPr="00D46F2D">
              <w:rPr>
                <w:sz w:val="22"/>
                <w:szCs w:val="22"/>
              </w:rPr>
              <w:t>Descrivere le varie parti costitutive del canale digerente</w:t>
            </w:r>
          </w:p>
          <w:p w14:paraId="6E70C817" w14:textId="77777777" w:rsidR="003740DF" w:rsidRPr="00B32145" w:rsidRDefault="003740DF" w:rsidP="004962F4">
            <w:pPr>
              <w:pStyle w:val="NormaleWeb"/>
              <w:spacing w:beforeAutospacing="0" w:after="0" w:line="198" w:lineRule="atLeast"/>
              <w:ind w:left="227" w:hanging="227"/>
              <w:rPr>
                <w:rFonts w:ascii="Calibri" w:hAnsi="Calibri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4DC" w14:textId="77777777" w:rsidR="003740DF" w:rsidRPr="004962F4" w:rsidRDefault="009E5F4A" w:rsidP="004962F4">
            <w:pPr>
              <w:pStyle w:val="NormaleWeb"/>
              <w:spacing w:beforeAutospacing="0" w:after="62" w:line="198" w:lineRule="atLeast"/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Seguire il percorso e le </w:t>
            </w:r>
            <w:r w:rsidRPr="00D46F2D">
              <w:rPr>
                <w:sz w:val="22"/>
                <w:szCs w:val="22"/>
              </w:rPr>
              <w:t>trasformazioni delle sostanze che compongono gli alimenti fino al momento del loro passaggio nella corrente sanguigna</w:t>
            </w:r>
          </w:p>
        </w:tc>
      </w:tr>
    </w:tbl>
    <w:p w14:paraId="5D926A68" w14:textId="77777777" w:rsidR="00B32145" w:rsidRDefault="00B32145" w:rsidP="00B32145">
      <w:pPr>
        <w:rPr>
          <w:rFonts w:ascii="Calibri" w:hAnsi="Calibri"/>
        </w:rPr>
      </w:pPr>
    </w:p>
    <w:p w14:paraId="5508F2BE" w14:textId="77777777" w:rsidR="009A5362" w:rsidRPr="009A5362" w:rsidRDefault="009A5362" w:rsidP="009A5362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>
        <w:rPr>
          <w:rFonts w:ascii="Calibri" w:hAnsi="Calibri" w:cs="Arial"/>
          <w:sz w:val="22"/>
          <w:szCs w:val="28"/>
        </w:rPr>
        <w:t>________</w:t>
      </w:r>
      <w:r w:rsidRPr="009A5362">
        <w:rPr>
          <w:rFonts w:ascii="Calibri" w:hAnsi="Calibri" w:cs="Arial"/>
          <w:sz w:val="22"/>
          <w:szCs w:val="28"/>
        </w:rPr>
        <w:t xml:space="preserve"> </w:t>
      </w:r>
    </w:p>
    <w:p w14:paraId="5355507E" w14:textId="77777777" w:rsidR="009A5362" w:rsidRDefault="009A5362" w:rsidP="009A5362">
      <w:pPr>
        <w:pStyle w:val="Intestazione1"/>
        <w:rPr>
          <w:rFonts w:ascii="Calibri" w:hAnsi="Calibri" w:cs="Arial"/>
          <w:sz w:val="22"/>
          <w:szCs w:val="28"/>
        </w:rPr>
      </w:pPr>
    </w:p>
    <w:p w14:paraId="0AFDDA14" w14:textId="77777777" w:rsidR="009A5362" w:rsidRPr="009A5362" w:rsidRDefault="009A5362" w:rsidP="009A5362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2"/>
          <w:szCs w:val="28"/>
        </w:rPr>
        <w:t>Il Docente</w:t>
      </w:r>
      <w:r w:rsidRPr="009A5362"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  <w:r w:rsidRPr="009A5362">
        <w:rPr>
          <w:rFonts w:ascii="Calibri" w:hAnsi="Calibri" w:cs="Arial"/>
          <w:sz w:val="22"/>
          <w:szCs w:val="28"/>
        </w:rPr>
        <w:t>I Rappresentanti degli Studenti</w:t>
      </w:r>
    </w:p>
    <w:p w14:paraId="47A3DEBF" w14:textId="77777777" w:rsidR="009A5362" w:rsidRDefault="009A5362" w:rsidP="003740DF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 w:rsidRPr="009A5362">
        <w:rPr>
          <w:rFonts w:ascii="Calibri" w:hAnsi="Calibri" w:cs="Arial"/>
          <w:sz w:val="22"/>
          <w:szCs w:val="28"/>
        </w:rPr>
        <w:t>______________</w:t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  <w:t>________________          _______________</w:t>
      </w:r>
      <w:r w:rsidRPr="009A5362">
        <w:rPr>
          <w:rFonts w:ascii="Calibri" w:hAnsi="Calibri" w:cs="Arial"/>
          <w:sz w:val="22"/>
          <w:szCs w:val="28"/>
        </w:rPr>
        <w:br w:type="page"/>
      </w:r>
      <w:r w:rsidR="00B008D9">
        <w:rPr>
          <w:rFonts w:ascii="Calibri" w:hAnsi="Calibri" w:cs="Arial"/>
          <w:sz w:val="22"/>
          <w:szCs w:val="28"/>
        </w:rPr>
        <w:lastRenderedPageBreak/>
        <w:t>-</w:t>
      </w:r>
      <w:r>
        <w:rPr>
          <w:rFonts w:ascii="Calibri" w:hAnsi="Calibri" w:cs="Arial"/>
          <w:b/>
          <w:sz w:val="36"/>
          <w:szCs w:val="28"/>
        </w:rPr>
        <w:t>OBIETTIVI MINIMI</w:t>
      </w:r>
    </w:p>
    <w:p w14:paraId="74A5290A" w14:textId="1A1F09CD" w:rsidR="009A5362" w:rsidRPr="009A5362" w:rsidRDefault="009A5362" w:rsidP="009A5362">
      <w:pPr>
        <w:pStyle w:val="Intestazione1"/>
        <w:jc w:val="center"/>
        <w:rPr>
          <w:rFonts w:ascii="Calibri" w:hAnsi="Calibri" w:cs="Arial"/>
          <w:b/>
          <w:sz w:val="28"/>
          <w:szCs w:val="28"/>
        </w:rPr>
      </w:pPr>
      <w:r w:rsidRPr="009A5362">
        <w:rPr>
          <w:rFonts w:ascii="Calibri" w:hAnsi="Calibri" w:cs="Arial"/>
          <w:b/>
          <w:sz w:val="28"/>
          <w:szCs w:val="28"/>
        </w:rPr>
        <w:t>A. S. 201</w:t>
      </w:r>
      <w:r w:rsidR="005639B4">
        <w:rPr>
          <w:rFonts w:ascii="Calibri" w:hAnsi="Calibri" w:cs="Arial"/>
          <w:b/>
          <w:sz w:val="28"/>
          <w:szCs w:val="28"/>
        </w:rPr>
        <w:t>8</w:t>
      </w:r>
      <w:r w:rsidRPr="009A5362">
        <w:rPr>
          <w:rFonts w:ascii="Calibri" w:hAnsi="Calibri" w:cs="Arial"/>
          <w:b/>
          <w:sz w:val="28"/>
          <w:szCs w:val="28"/>
        </w:rPr>
        <w:t>/1</w:t>
      </w:r>
      <w:r w:rsidR="005639B4">
        <w:rPr>
          <w:rFonts w:ascii="Calibri" w:hAnsi="Calibri" w:cs="Arial"/>
          <w:b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402"/>
        <w:gridCol w:w="2415"/>
        <w:gridCol w:w="2399"/>
      </w:tblGrid>
      <w:tr w:rsidR="009A5362" w:rsidRPr="00B32145" w14:paraId="0E7B6C8A" w14:textId="77777777" w:rsidTr="00C27935">
        <w:tc>
          <w:tcPr>
            <w:tcW w:w="2444" w:type="dxa"/>
          </w:tcPr>
          <w:p w14:paraId="7F2454CC" w14:textId="77777777" w:rsidR="009A5362" w:rsidRPr="00B32145" w:rsidRDefault="009A5362" w:rsidP="00C2793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2FD6132A" w14:textId="77777777" w:rsidR="009A5362" w:rsidRPr="00B32145" w:rsidRDefault="00167687" w:rsidP="00C2793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Socio-sanitario</w:t>
            </w:r>
          </w:p>
        </w:tc>
        <w:tc>
          <w:tcPr>
            <w:tcW w:w="2445" w:type="dxa"/>
          </w:tcPr>
          <w:p w14:paraId="42AA123E" w14:textId="77777777" w:rsidR="009A5362" w:rsidRPr="00B32145" w:rsidRDefault="009A5362" w:rsidP="00C2793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118AA227" w14:textId="255B24FA" w:rsidR="009A5362" w:rsidRPr="00B32145" w:rsidRDefault="00167687" w:rsidP="00C2793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3</w:t>
            </w:r>
            <w:r w:rsidR="00D82133">
              <w:rPr>
                <w:rFonts w:ascii="Calibri" w:hAnsi="Calibri" w:cs="Arial"/>
                <w:b/>
                <w:sz w:val="24"/>
                <w:szCs w:val="28"/>
              </w:rPr>
              <w:t>H</w:t>
            </w:r>
          </w:p>
        </w:tc>
      </w:tr>
      <w:tr w:rsidR="009A5362" w:rsidRPr="00B32145" w14:paraId="64244626" w14:textId="77777777" w:rsidTr="00C27935">
        <w:tc>
          <w:tcPr>
            <w:tcW w:w="2444" w:type="dxa"/>
          </w:tcPr>
          <w:p w14:paraId="2FFFB0B7" w14:textId="77777777" w:rsidR="009A5362" w:rsidRPr="00B32145" w:rsidRDefault="009A5362" w:rsidP="00C27935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7F2B3A5D" w14:textId="77777777" w:rsidR="009A5362" w:rsidRPr="00167687" w:rsidRDefault="00167687" w:rsidP="00C27935">
            <w:pPr>
              <w:pStyle w:val="Intestazione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67687">
              <w:rPr>
                <w:rFonts w:ascii="Calibri" w:hAnsi="Calibri" w:cs="Arial"/>
                <w:b/>
                <w:sz w:val="22"/>
                <w:szCs w:val="22"/>
              </w:rPr>
              <w:t>Igiene e cultura medico-sanitaria</w:t>
            </w:r>
          </w:p>
        </w:tc>
        <w:tc>
          <w:tcPr>
            <w:tcW w:w="2445" w:type="dxa"/>
          </w:tcPr>
          <w:p w14:paraId="386AF27A" w14:textId="77777777" w:rsidR="009A5362" w:rsidRPr="00B32145" w:rsidRDefault="009A5362" w:rsidP="00C27935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79E51359" w14:textId="77777777" w:rsidR="009A5362" w:rsidRPr="00167687" w:rsidRDefault="00167687" w:rsidP="00C27935">
            <w:pPr>
              <w:pStyle w:val="Intestazione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67687">
              <w:rPr>
                <w:rFonts w:ascii="Calibri" w:hAnsi="Calibri" w:cs="Arial"/>
                <w:b/>
                <w:sz w:val="22"/>
                <w:szCs w:val="22"/>
              </w:rPr>
              <w:t>Rosita Siciliano</w:t>
            </w:r>
          </w:p>
        </w:tc>
      </w:tr>
    </w:tbl>
    <w:p w14:paraId="5EA413B8" w14:textId="77777777" w:rsidR="009A5362" w:rsidRDefault="009A5362" w:rsidP="00B32145">
      <w:pPr>
        <w:rPr>
          <w:rFonts w:ascii="Calibri" w:hAnsi="Calibri"/>
        </w:rPr>
      </w:pPr>
    </w:p>
    <w:p w14:paraId="5795539B" w14:textId="52958867" w:rsidR="009A5362" w:rsidRPr="004A5512" w:rsidRDefault="009A5362" w:rsidP="00B32145">
      <w:pPr>
        <w:rPr>
          <w:rFonts w:ascii="Calibri" w:hAnsi="Calibri"/>
        </w:rPr>
      </w:pPr>
      <w:r>
        <w:rPr>
          <w:rFonts w:ascii="Calibri" w:hAnsi="Calibri"/>
        </w:rPr>
        <w:t>Il raggiungimento degli obiettivi indicati</w:t>
      </w:r>
      <w:r w:rsidR="009D22D6">
        <w:rPr>
          <w:rFonts w:ascii="Calibri" w:hAnsi="Calibri"/>
        </w:rPr>
        <w:t>, anche utilizzando un linguaggio semplice e in situazione guidata,</w:t>
      </w:r>
      <w:r>
        <w:rPr>
          <w:rFonts w:ascii="Calibri" w:hAnsi="Calibri"/>
        </w:rPr>
        <w:t xml:space="preserve"> costituisce il livello </w:t>
      </w:r>
      <w:r w:rsidR="003740DF">
        <w:rPr>
          <w:rFonts w:ascii="Calibri" w:hAnsi="Calibri"/>
        </w:rPr>
        <w:t>necessario per il</w:t>
      </w:r>
      <w:r>
        <w:rPr>
          <w:rFonts w:ascii="Calibri" w:hAnsi="Calibri"/>
        </w:rPr>
        <w:t xml:space="preserve"> superamento delle prove di verifica </w:t>
      </w:r>
      <w:r w:rsidR="003740DF">
        <w:rPr>
          <w:rFonts w:ascii="Calibri" w:hAnsi="Calibri"/>
        </w:rPr>
        <w:t xml:space="preserve">obbligatorie </w:t>
      </w:r>
      <w:r>
        <w:rPr>
          <w:rFonts w:ascii="Calibri" w:hAnsi="Calibri"/>
        </w:rPr>
        <w:t xml:space="preserve">per il recupero delle materie </w:t>
      </w:r>
      <w:r w:rsidR="003740DF">
        <w:rPr>
          <w:rFonts w:ascii="Calibri" w:hAnsi="Calibri"/>
        </w:rPr>
        <w:t>che nello scrutinio finale sono risultate insufficienti.</w:t>
      </w:r>
    </w:p>
    <w:p w14:paraId="16B55261" w14:textId="77777777" w:rsidR="00B32145" w:rsidRDefault="00B321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9A5362" w:rsidRPr="00B32145" w14:paraId="003CA42F" w14:textId="77777777" w:rsidTr="00FB73DD">
        <w:tc>
          <w:tcPr>
            <w:tcW w:w="4503" w:type="dxa"/>
          </w:tcPr>
          <w:p w14:paraId="5F6945D0" w14:textId="60B63C65" w:rsidR="009A5362" w:rsidRPr="00B32145" w:rsidRDefault="009A5362" w:rsidP="00C2793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Conoscenze</w:t>
            </w:r>
          </w:p>
        </w:tc>
        <w:tc>
          <w:tcPr>
            <w:tcW w:w="4536" w:type="dxa"/>
          </w:tcPr>
          <w:p w14:paraId="239AAF1D" w14:textId="4A37D4BE" w:rsidR="009A5362" w:rsidRPr="00B32145" w:rsidRDefault="009A5362" w:rsidP="00C27935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Abilità</w:t>
            </w:r>
          </w:p>
        </w:tc>
      </w:tr>
      <w:tr w:rsidR="00167687" w:rsidRPr="00B32145" w14:paraId="4AA15B09" w14:textId="77777777" w:rsidTr="00FB73DD">
        <w:tc>
          <w:tcPr>
            <w:tcW w:w="4503" w:type="dxa"/>
          </w:tcPr>
          <w:p w14:paraId="31735ED7" w14:textId="164FC4E8" w:rsidR="00167687" w:rsidRPr="00167687" w:rsidRDefault="00167687" w:rsidP="00167687">
            <w:pPr>
              <w:tabs>
                <w:tab w:val="center" w:pos="7088"/>
              </w:tabs>
              <w:snapToGrid w:val="0"/>
              <w:spacing w:before="100" w:after="100"/>
              <w:rPr>
                <w:rFonts w:cs="Times New Roman"/>
                <w:b/>
              </w:rPr>
            </w:pPr>
            <w:r w:rsidRPr="00D166D0">
              <w:rPr>
                <w:rFonts w:cs="Times New Roman"/>
                <w:b/>
                <w:sz w:val="22"/>
                <w:szCs w:val="22"/>
              </w:rPr>
              <w:t>U</w:t>
            </w:r>
            <w:r w:rsidR="00781B1B">
              <w:rPr>
                <w:rFonts w:cs="Times New Roman"/>
                <w:b/>
                <w:sz w:val="22"/>
                <w:szCs w:val="22"/>
              </w:rPr>
              <w:t>dA</w:t>
            </w:r>
            <w:r w:rsidRPr="00D166D0">
              <w:rPr>
                <w:rFonts w:cs="Times New Roman"/>
                <w:b/>
                <w:sz w:val="22"/>
                <w:szCs w:val="22"/>
              </w:rPr>
              <w:t xml:space="preserve">1 </w:t>
            </w:r>
            <w:r w:rsidRPr="00D166D0">
              <w:rPr>
                <w:rFonts w:cs="Times New Roman"/>
                <w:sz w:val="22"/>
                <w:szCs w:val="22"/>
              </w:rPr>
              <w:t>Organizzazione</w:t>
            </w:r>
            <w:r w:rsidRPr="00643F75">
              <w:rPr>
                <w:rFonts w:cs="Times New Roman"/>
                <w:sz w:val="22"/>
                <w:szCs w:val="22"/>
              </w:rPr>
              <w:t xml:space="preserve"> del corpo umano</w:t>
            </w:r>
          </w:p>
        </w:tc>
        <w:tc>
          <w:tcPr>
            <w:tcW w:w="4536" w:type="dxa"/>
          </w:tcPr>
          <w:p w14:paraId="320A27B0" w14:textId="77777777" w:rsidR="00167687" w:rsidRPr="00B32145" w:rsidRDefault="00167687" w:rsidP="00167687">
            <w:pPr>
              <w:rPr>
                <w:rFonts w:ascii="Calibri" w:hAnsi="Calibri"/>
              </w:rPr>
            </w:pPr>
          </w:p>
        </w:tc>
      </w:tr>
      <w:tr w:rsidR="00167687" w:rsidRPr="00B32145" w14:paraId="75F1DC1D" w14:textId="77777777" w:rsidTr="00FB73DD">
        <w:tc>
          <w:tcPr>
            <w:tcW w:w="4503" w:type="dxa"/>
          </w:tcPr>
          <w:p w14:paraId="2B2E48C7" w14:textId="77777777" w:rsidR="00167687" w:rsidRPr="00167687" w:rsidRDefault="00167687" w:rsidP="00167687">
            <w:pPr>
              <w:snapToGrid w:val="0"/>
              <w:spacing w:before="100" w:after="100" w:line="360" w:lineRule="auto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Piani di orientamento</w:t>
            </w:r>
            <w:r w:rsidRPr="00D55C1F">
              <w:rPr>
                <w:rFonts w:cs="Times New Roman"/>
                <w:sz w:val="22"/>
                <w:szCs w:val="22"/>
              </w:rPr>
              <w:t>, posizioni del corpo nello spazio.</w:t>
            </w:r>
            <w:r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D55C1F">
              <w:rPr>
                <w:rFonts w:cs="Times New Roman"/>
                <w:sz w:val="22"/>
                <w:szCs w:val="22"/>
              </w:rPr>
              <w:t>Livell</w:t>
            </w:r>
            <w:r>
              <w:rPr>
                <w:rFonts w:cs="Times New Roman"/>
                <w:sz w:val="22"/>
                <w:szCs w:val="22"/>
              </w:rPr>
              <w:t>i di organizzazione.</w:t>
            </w:r>
          </w:p>
          <w:p w14:paraId="29AAD256" w14:textId="399AF161" w:rsidR="00167687" w:rsidRPr="00D55C1F" w:rsidRDefault="00167687" w:rsidP="00167687">
            <w:pPr>
              <w:snapToGrid w:val="0"/>
              <w:spacing w:after="1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Principali caratteristiche</w:t>
            </w:r>
            <w:r w:rsidR="00224572">
              <w:rPr>
                <w:rFonts w:cs="Times New Roman"/>
                <w:sz w:val="22"/>
                <w:szCs w:val="22"/>
              </w:rPr>
              <w:t xml:space="preserve"> e localizzazione</w:t>
            </w:r>
            <w:r>
              <w:rPr>
                <w:rFonts w:cs="Times New Roman"/>
                <w:sz w:val="22"/>
                <w:szCs w:val="22"/>
              </w:rPr>
              <w:t xml:space="preserve"> dei tessuti</w:t>
            </w:r>
            <w:r w:rsidR="00224572">
              <w:rPr>
                <w:rFonts w:cs="Times New Roman"/>
                <w:sz w:val="22"/>
                <w:szCs w:val="22"/>
              </w:rPr>
              <w:t xml:space="preserve"> del corpo umano</w:t>
            </w:r>
          </w:p>
          <w:p w14:paraId="1953F121" w14:textId="03EE5EEC" w:rsidR="00167687" w:rsidRPr="00B44CEC" w:rsidRDefault="00167687" w:rsidP="00167687">
            <w:pPr>
              <w:snapToGrid w:val="0"/>
              <w:spacing w:before="100" w:after="100"/>
              <w:rPr>
                <w:rFonts w:cs="Times New Roman"/>
                <w:b/>
                <w:sz w:val="22"/>
                <w:szCs w:val="22"/>
              </w:rPr>
            </w:pPr>
            <w:r w:rsidRPr="00D55C1F">
              <w:rPr>
                <w:rFonts w:cs="Times New Roman"/>
                <w:sz w:val="22"/>
                <w:szCs w:val="22"/>
              </w:rPr>
              <w:t xml:space="preserve">Apparati: </w:t>
            </w:r>
            <w:r w:rsidR="00D82133">
              <w:rPr>
                <w:rFonts w:cs="Times New Roman"/>
                <w:sz w:val="22"/>
                <w:szCs w:val="22"/>
              </w:rPr>
              <w:t xml:space="preserve">elenco degli organi e </w:t>
            </w:r>
            <w:r w:rsidR="00224572">
              <w:rPr>
                <w:rFonts w:cs="Times New Roman"/>
                <w:sz w:val="22"/>
                <w:szCs w:val="22"/>
              </w:rPr>
              <w:t xml:space="preserve">delle </w:t>
            </w:r>
            <w:r w:rsidR="00D82133">
              <w:rPr>
                <w:rFonts w:cs="Times New Roman"/>
                <w:sz w:val="22"/>
                <w:szCs w:val="22"/>
              </w:rPr>
              <w:t>funzioni</w:t>
            </w:r>
            <w:r w:rsidRPr="00D55C1F">
              <w:rPr>
                <w:rFonts w:cs="Times New Roman"/>
                <w:sz w:val="22"/>
                <w:szCs w:val="22"/>
              </w:rPr>
              <w:t xml:space="preserve"> </w:t>
            </w:r>
            <w:r w:rsidR="00224572">
              <w:rPr>
                <w:rFonts w:cs="Times New Roman"/>
                <w:sz w:val="22"/>
                <w:szCs w:val="22"/>
              </w:rPr>
              <w:t>dei</w:t>
            </w:r>
            <w:r w:rsidRPr="00D55C1F">
              <w:rPr>
                <w:rFonts w:cs="Times New Roman"/>
                <w:sz w:val="22"/>
                <w:szCs w:val="22"/>
              </w:rPr>
              <w:t xml:space="preserve"> diversi apparati/sistemi </w:t>
            </w:r>
          </w:p>
        </w:tc>
        <w:tc>
          <w:tcPr>
            <w:tcW w:w="4536" w:type="dxa"/>
          </w:tcPr>
          <w:p w14:paraId="44564831" w14:textId="6ABC4871" w:rsidR="00167687" w:rsidRDefault="00167687" w:rsidP="00167687">
            <w:pPr>
              <w:snapToGrid w:val="0"/>
              <w:spacing w:before="100" w:after="100"/>
              <w:rPr>
                <w:rFonts w:cs="Times New Roman"/>
                <w:sz w:val="22"/>
                <w:szCs w:val="22"/>
              </w:rPr>
            </w:pPr>
            <w:r w:rsidRPr="00D55C1F">
              <w:rPr>
                <w:rFonts w:cs="Times New Roman"/>
                <w:sz w:val="22"/>
                <w:szCs w:val="22"/>
              </w:rPr>
              <w:t>Saper descrivere</w:t>
            </w:r>
            <w:r>
              <w:rPr>
                <w:rFonts w:cs="Times New Roman"/>
                <w:sz w:val="22"/>
                <w:szCs w:val="22"/>
              </w:rPr>
              <w:t xml:space="preserve"> in modo semplice</w:t>
            </w:r>
            <w:r w:rsidRPr="00D55C1F">
              <w:rPr>
                <w:rFonts w:cs="Times New Roman"/>
                <w:sz w:val="22"/>
                <w:szCs w:val="22"/>
              </w:rPr>
              <w:t xml:space="preserve"> i piani, le posizioni e le cavità del corpo</w:t>
            </w:r>
          </w:p>
          <w:p w14:paraId="5434068B" w14:textId="413829C5" w:rsidR="00224572" w:rsidRPr="00D55C1F" w:rsidRDefault="00224572" w:rsidP="00167687">
            <w:pPr>
              <w:snapToGrid w:val="0"/>
              <w:spacing w:before="100" w:after="10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Saper utilizzare i termini direzionali</w:t>
            </w:r>
          </w:p>
          <w:p w14:paraId="69F54C90" w14:textId="02872B0D" w:rsidR="002D0F88" w:rsidRDefault="002D0F88" w:rsidP="002D0F88">
            <w:pPr>
              <w:tabs>
                <w:tab w:val="left" w:pos="226"/>
                <w:tab w:val="left" w:pos="6803"/>
              </w:tabs>
              <w:suppressAutoHyphens w:val="0"/>
              <w:spacing w:before="60" w:line="200" w:lineRule="exact"/>
              <w:rPr>
                <w:rFonts w:cs="Times New Roman"/>
                <w:sz w:val="22"/>
                <w:szCs w:val="22"/>
                <w:lang w:eastAsia="it-IT"/>
              </w:rPr>
            </w:pPr>
            <w:r w:rsidRPr="00D55C1F">
              <w:rPr>
                <w:rFonts w:cs="Times New Roman"/>
                <w:sz w:val="22"/>
                <w:szCs w:val="22"/>
                <w:lang w:eastAsia="it-IT"/>
              </w:rPr>
              <w:t>Definire: tessuto, organo, apparato, sistema</w:t>
            </w:r>
          </w:p>
          <w:p w14:paraId="168B3312" w14:textId="77777777" w:rsidR="002D0F88" w:rsidRPr="00D55C1F" w:rsidRDefault="002D0F88" w:rsidP="002D0F88">
            <w:pPr>
              <w:tabs>
                <w:tab w:val="left" w:pos="226"/>
                <w:tab w:val="left" w:pos="6803"/>
              </w:tabs>
              <w:suppressAutoHyphens w:val="0"/>
              <w:spacing w:before="60" w:line="200" w:lineRule="exact"/>
              <w:rPr>
                <w:rFonts w:cs="Times New Roman"/>
                <w:sz w:val="22"/>
                <w:szCs w:val="22"/>
                <w:lang w:eastAsia="it-IT"/>
              </w:rPr>
            </w:pPr>
          </w:p>
          <w:p w14:paraId="3D1C6B66" w14:textId="77777777" w:rsidR="00167687" w:rsidRPr="00D55C1F" w:rsidRDefault="00167687" w:rsidP="00167687">
            <w:pPr>
              <w:tabs>
                <w:tab w:val="left" w:pos="226"/>
                <w:tab w:val="left" w:pos="6803"/>
              </w:tabs>
              <w:suppressAutoHyphens w:val="0"/>
              <w:spacing w:before="60" w:line="200" w:lineRule="exact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Individuare</w:t>
            </w:r>
            <w:r w:rsidRPr="00D55C1F">
              <w:rPr>
                <w:rFonts w:cs="Times New Roman"/>
                <w:sz w:val="22"/>
                <w:szCs w:val="22"/>
                <w:lang w:eastAsia="it-IT"/>
              </w:rPr>
              <w:t xml:space="preserve"> la posizione dei principali organi e delle parti del corpo. </w:t>
            </w:r>
          </w:p>
          <w:p w14:paraId="717CEA1E" w14:textId="77777777" w:rsidR="00224572" w:rsidRDefault="00224572" w:rsidP="00167687">
            <w:pPr>
              <w:suppressAutoHyphens w:val="0"/>
              <w:rPr>
                <w:rFonts w:cs="Times New Roman"/>
                <w:sz w:val="22"/>
                <w:szCs w:val="22"/>
                <w:lang w:eastAsia="it-IT"/>
              </w:rPr>
            </w:pPr>
          </w:p>
          <w:p w14:paraId="4D955BDC" w14:textId="602E7257" w:rsidR="00167687" w:rsidRPr="00224572" w:rsidRDefault="00167687" w:rsidP="00167687">
            <w:pPr>
              <w:suppressAutoHyphens w:val="0"/>
              <w:rPr>
                <w:rFonts w:cs="Times New Roman"/>
                <w:sz w:val="22"/>
                <w:szCs w:val="22"/>
                <w:lang w:eastAsia="it-IT"/>
              </w:rPr>
            </w:pPr>
            <w:r w:rsidRPr="00D55C1F">
              <w:rPr>
                <w:rFonts w:cs="Times New Roman"/>
                <w:sz w:val="22"/>
                <w:szCs w:val="22"/>
                <w:lang w:eastAsia="it-IT"/>
              </w:rPr>
              <w:t xml:space="preserve">Saper interpretare tavole anatomiche </w:t>
            </w:r>
          </w:p>
        </w:tc>
      </w:tr>
      <w:tr w:rsidR="00167687" w:rsidRPr="00B32145" w14:paraId="33BC8AD7" w14:textId="77777777" w:rsidTr="00FB73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287" w14:textId="354BB86C" w:rsidR="00167687" w:rsidRPr="004100A4" w:rsidRDefault="00167687" w:rsidP="00F234D0">
            <w:pPr>
              <w:tabs>
                <w:tab w:val="center" w:pos="7088"/>
              </w:tabs>
              <w:snapToGrid w:val="0"/>
              <w:spacing w:before="100" w:after="100"/>
              <w:rPr>
                <w:rFonts w:cs="Times New Roman"/>
                <w:b/>
                <w:sz w:val="22"/>
                <w:szCs w:val="22"/>
              </w:rPr>
            </w:pPr>
            <w:r w:rsidRPr="004100A4">
              <w:rPr>
                <w:rFonts w:cs="Times New Roman"/>
                <w:b/>
                <w:sz w:val="22"/>
                <w:szCs w:val="22"/>
              </w:rPr>
              <w:t>U</w:t>
            </w:r>
            <w:r w:rsidR="00781B1B">
              <w:rPr>
                <w:rFonts w:cs="Times New Roman"/>
                <w:b/>
                <w:sz w:val="22"/>
                <w:szCs w:val="22"/>
              </w:rPr>
              <w:t>dA</w:t>
            </w:r>
            <w:r w:rsidRPr="004100A4">
              <w:rPr>
                <w:rFonts w:cs="Times New Roman"/>
                <w:b/>
                <w:sz w:val="22"/>
                <w:szCs w:val="22"/>
              </w:rPr>
              <w:t>2</w:t>
            </w:r>
            <w:r w:rsidR="00F234D0" w:rsidRPr="004100A4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4100A4">
              <w:rPr>
                <w:rFonts w:cs="Times New Roman"/>
                <w:sz w:val="22"/>
                <w:szCs w:val="22"/>
                <w:lang w:eastAsia="it-IT"/>
              </w:rPr>
              <w:t>Sistema locomotore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57C2" w14:textId="77777777" w:rsidR="00167687" w:rsidRPr="00B32145" w:rsidRDefault="00167687" w:rsidP="00167687">
            <w:pPr>
              <w:rPr>
                <w:rFonts w:ascii="Calibri" w:hAnsi="Calibri"/>
              </w:rPr>
            </w:pPr>
          </w:p>
        </w:tc>
      </w:tr>
      <w:tr w:rsidR="00167687" w:rsidRPr="00B32145" w14:paraId="32D655A4" w14:textId="77777777" w:rsidTr="00FB73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A04" w14:textId="77777777" w:rsidR="00167687" w:rsidRDefault="00167687" w:rsidP="00167687">
            <w:pPr>
              <w:tabs>
                <w:tab w:val="left" w:pos="226"/>
              </w:tabs>
              <w:spacing w:line="276" w:lineRule="auto"/>
              <w:ind w:left="226" w:hanging="227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Le principali caratteristiche delle:</w:t>
            </w:r>
            <w:r w:rsidR="00672D3E">
              <w:rPr>
                <w:rFonts w:cs="Times New Roman"/>
                <w:sz w:val="22"/>
                <w:szCs w:val="22"/>
                <w:lang w:eastAsia="it-IT"/>
              </w:rPr>
              <w:t xml:space="preserve"> ossa e delle</w:t>
            </w:r>
            <w:r w:rsidRPr="00AE7B2F">
              <w:rPr>
                <w:rFonts w:cs="Times New Roman"/>
                <w:sz w:val="22"/>
                <w:szCs w:val="22"/>
                <w:lang w:eastAsia="it-IT"/>
              </w:rPr>
              <w:t xml:space="preserve"> articolazioni</w:t>
            </w:r>
          </w:p>
          <w:p w14:paraId="5D4A0B36" w14:textId="16AB7E0E" w:rsidR="002D0F88" w:rsidRPr="00AE7B2F" w:rsidRDefault="00167687" w:rsidP="002D0F88">
            <w:pPr>
              <w:tabs>
                <w:tab w:val="left" w:pos="226"/>
              </w:tabs>
              <w:suppressAutoHyphens w:val="0"/>
              <w:spacing w:line="276" w:lineRule="auto"/>
              <w:ind w:left="226" w:hanging="227"/>
              <w:rPr>
                <w:rFonts w:cs="Times New Roman"/>
                <w:sz w:val="22"/>
                <w:szCs w:val="22"/>
                <w:lang w:eastAsia="it-IT"/>
              </w:rPr>
            </w:pPr>
            <w:r w:rsidRPr="00AE7B2F">
              <w:rPr>
                <w:rFonts w:cs="Times New Roman"/>
                <w:sz w:val="22"/>
                <w:szCs w:val="22"/>
                <w:lang w:eastAsia="it-IT"/>
              </w:rPr>
              <w:t>Principali patologie dell’apparato s</w:t>
            </w:r>
            <w:r w:rsidR="00672D3E">
              <w:rPr>
                <w:rFonts w:cs="Times New Roman"/>
                <w:sz w:val="22"/>
                <w:szCs w:val="22"/>
                <w:lang w:eastAsia="it-IT"/>
              </w:rPr>
              <w:t xml:space="preserve">cheletrico: scoliosi, </w:t>
            </w:r>
            <w:proofErr w:type="spellStart"/>
            <w:r w:rsidR="002D0F88">
              <w:rPr>
                <w:rFonts w:cs="Times New Roman"/>
                <w:sz w:val="22"/>
                <w:szCs w:val="22"/>
                <w:lang w:eastAsia="it-IT"/>
              </w:rPr>
              <w:t>ipercifosi</w:t>
            </w:r>
            <w:proofErr w:type="spellEnd"/>
            <w:r w:rsidR="002D0F88">
              <w:rPr>
                <w:rFonts w:cs="Times New Roman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="002D0F88">
              <w:rPr>
                <w:rFonts w:cs="Times New Roman"/>
                <w:sz w:val="22"/>
                <w:szCs w:val="22"/>
                <w:lang w:eastAsia="it-IT"/>
              </w:rPr>
              <w:t>iperlordosi</w:t>
            </w:r>
            <w:proofErr w:type="spellEnd"/>
            <w:r w:rsidR="002D0F88">
              <w:rPr>
                <w:rFonts w:cs="Times New Roman"/>
                <w:sz w:val="22"/>
                <w:szCs w:val="22"/>
                <w:lang w:eastAsia="it-IT"/>
              </w:rPr>
              <w:t xml:space="preserve">, </w:t>
            </w:r>
            <w:r w:rsidR="002D0F88" w:rsidRPr="00AE7B2F">
              <w:rPr>
                <w:rFonts w:cs="Times New Roman"/>
                <w:sz w:val="22"/>
                <w:szCs w:val="22"/>
                <w:lang w:eastAsia="it-IT"/>
              </w:rPr>
              <w:t>osteoporosi.</w:t>
            </w:r>
          </w:p>
          <w:p w14:paraId="7C9D0BA7" w14:textId="77777777" w:rsidR="002D0F88" w:rsidRDefault="002D0F88" w:rsidP="002D0F88">
            <w:pPr>
              <w:tabs>
                <w:tab w:val="left" w:pos="226"/>
              </w:tabs>
              <w:suppressAutoHyphens w:val="0"/>
              <w:spacing w:line="276" w:lineRule="auto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Struttura del muscolo scheletrico e del sarcomero</w:t>
            </w:r>
          </w:p>
          <w:p w14:paraId="2FD4FB3B" w14:textId="77777777" w:rsidR="002D0F88" w:rsidRDefault="002D0F88" w:rsidP="002D0F88">
            <w:pPr>
              <w:tabs>
                <w:tab w:val="left" w:pos="226"/>
              </w:tabs>
              <w:suppressAutoHyphens w:val="0"/>
              <w:spacing w:line="276" w:lineRule="auto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Placca neuromuscolare (o motrice)</w:t>
            </w:r>
          </w:p>
          <w:p w14:paraId="18B6E020" w14:textId="40750CF8" w:rsidR="002D0F88" w:rsidRDefault="002D0F88" w:rsidP="002D0F88">
            <w:pPr>
              <w:tabs>
                <w:tab w:val="left" w:pos="226"/>
              </w:tabs>
              <w:suppressAutoHyphens w:val="0"/>
              <w:spacing w:line="276" w:lineRule="auto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Unità motoria</w:t>
            </w:r>
          </w:p>
          <w:p w14:paraId="657F57EA" w14:textId="3F6416C0" w:rsidR="00436104" w:rsidRDefault="00436104" w:rsidP="002D0F88">
            <w:pPr>
              <w:tabs>
                <w:tab w:val="left" w:pos="226"/>
              </w:tabs>
              <w:suppressAutoHyphens w:val="0"/>
              <w:spacing w:line="276" w:lineRule="auto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Esempi di muscoli antagonisti</w:t>
            </w:r>
          </w:p>
          <w:p w14:paraId="1158E1B7" w14:textId="3F027B89" w:rsidR="00167687" w:rsidRPr="00B32145" w:rsidRDefault="00167687" w:rsidP="00672D3E">
            <w:pPr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A8A" w14:textId="77777777" w:rsidR="00436104" w:rsidRDefault="00672D3E" w:rsidP="00436104">
            <w:pPr>
              <w:pStyle w:val="Corpodeltesto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Saper descrivere </w:t>
            </w:r>
            <w:r w:rsidRPr="00AE7B2F">
              <w:rPr>
                <w:rFonts w:cs="Times New Roman"/>
                <w:sz w:val="22"/>
                <w:szCs w:val="22"/>
              </w:rPr>
              <w:t>la struttura</w:t>
            </w:r>
            <w:r>
              <w:rPr>
                <w:rFonts w:cs="Times New Roman"/>
                <w:sz w:val="22"/>
                <w:szCs w:val="22"/>
              </w:rPr>
              <w:t xml:space="preserve"> e le funzioni</w:t>
            </w:r>
            <w:r w:rsidRPr="00AE7B2F">
              <w:rPr>
                <w:rFonts w:cs="Times New Roman"/>
                <w:sz w:val="22"/>
                <w:szCs w:val="22"/>
              </w:rPr>
              <w:t xml:space="preserve"> dello scheletro umano.</w:t>
            </w:r>
          </w:p>
          <w:p w14:paraId="0B1BDF78" w14:textId="3D0EA6A1" w:rsidR="00672D3E" w:rsidRDefault="00672D3E" w:rsidP="00436104">
            <w:pPr>
              <w:pStyle w:val="Corpodeltesto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Saper d</w:t>
            </w:r>
            <w:r w:rsidRPr="00AE7B2F">
              <w:rPr>
                <w:rFonts w:cs="Times New Roman"/>
                <w:sz w:val="22"/>
                <w:szCs w:val="22"/>
                <w:lang w:eastAsia="it-IT"/>
              </w:rPr>
              <w:t>escrivere la struttura del muscolo scheletrico e le parti fondamentali del sarcomero</w:t>
            </w:r>
          </w:p>
          <w:p w14:paraId="105BE31D" w14:textId="3C8D0A8E" w:rsidR="002D0F88" w:rsidRPr="00AE7B2F" w:rsidRDefault="002D0F88" w:rsidP="00672D3E">
            <w:pPr>
              <w:tabs>
                <w:tab w:val="left" w:pos="226"/>
              </w:tabs>
              <w:suppressAutoHyphens w:val="0"/>
              <w:spacing w:line="276" w:lineRule="auto"/>
              <w:ind w:left="226" w:hanging="227"/>
              <w:rPr>
                <w:rFonts w:cs="Times New Roman"/>
                <w:sz w:val="22"/>
                <w:szCs w:val="22"/>
                <w:lang w:eastAsia="it-IT"/>
              </w:rPr>
            </w:pPr>
            <w:r>
              <w:rPr>
                <w:rFonts w:cs="Times New Roman"/>
                <w:sz w:val="22"/>
                <w:szCs w:val="22"/>
                <w:lang w:eastAsia="it-IT"/>
              </w:rPr>
              <w:t>Saper descrivere i punti principali della placca neuromuscolare</w:t>
            </w:r>
          </w:p>
          <w:p w14:paraId="0DB63F19" w14:textId="77777777" w:rsidR="00167687" w:rsidRDefault="00436104" w:rsidP="00167687">
            <w:pPr>
              <w:rPr>
                <w:rFonts w:cs="Times New Roman"/>
                <w:sz w:val="22"/>
                <w:szCs w:val="22"/>
              </w:rPr>
            </w:pPr>
            <w:r w:rsidRPr="00436104">
              <w:rPr>
                <w:rFonts w:cs="Times New Roman"/>
                <w:sz w:val="22"/>
                <w:szCs w:val="22"/>
              </w:rPr>
              <w:t>Saper descrivere come funzionano i muscoli antagonisti</w:t>
            </w:r>
          </w:p>
          <w:p w14:paraId="239F5FAD" w14:textId="2FD73A12" w:rsidR="00436104" w:rsidRPr="00AE7B2F" w:rsidRDefault="00436104" w:rsidP="00436104">
            <w:pPr>
              <w:tabs>
                <w:tab w:val="left" w:pos="226"/>
                <w:tab w:val="left" w:pos="6803"/>
              </w:tabs>
              <w:suppressAutoHyphens w:val="0"/>
              <w:spacing w:line="276" w:lineRule="auto"/>
              <w:ind w:left="226" w:hanging="227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Saper c</w:t>
            </w:r>
            <w:r w:rsidRPr="00AE7B2F">
              <w:rPr>
                <w:rFonts w:cs="Times New Roman"/>
                <w:bCs/>
                <w:sz w:val="22"/>
                <w:szCs w:val="22"/>
              </w:rPr>
              <w:t>ollegare atteggiamenti posturali e stili di vita ad alcune patologie dell’apparato locomotore</w:t>
            </w:r>
          </w:p>
          <w:p w14:paraId="4758C04E" w14:textId="0DA1A7FD" w:rsidR="00436104" w:rsidRPr="00436104" w:rsidRDefault="00436104" w:rsidP="0016768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67687" w:rsidRPr="00B32145" w14:paraId="7602C580" w14:textId="77777777" w:rsidTr="00FB73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E3B" w14:textId="316C95E7" w:rsidR="00167687" w:rsidRPr="00F234D0" w:rsidRDefault="00202460" w:rsidP="00672D3E">
            <w:pPr>
              <w:tabs>
                <w:tab w:val="center" w:pos="7088"/>
              </w:tabs>
              <w:snapToGrid w:val="0"/>
              <w:spacing w:before="100" w:after="10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</w:t>
            </w:r>
            <w:r w:rsidR="00781B1B">
              <w:rPr>
                <w:rFonts w:cs="Times New Roman"/>
                <w:b/>
                <w:sz w:val="22"/>
                <w:szCs w:val="22"/>
              </w:rPr>
              <w:t>dA</w:t>
            </w:r>
            <w:r>
              <w:rPr>
                <w:rFonts w:cs="Times New Roman"/>
                <w:b/>
                <w:sz w:val="22"/>
                <w:szCs w:val="22"/>
              </w:rPr>
              <w:t>3</w:t>
            </w:r>
            <w:r w:rsidR="00F234D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672D3E" w:rsidRPr="00672D3E">
              <w:rPr>
                <w:sz w:val="22"/>
                <w:szCs w:val="22"/>
              </w:rPr>
              <w:t>Sistema Cardiocircolatorio</w:t>
            </w:r>
            <w:r w:rsidR="006C0EDB">
              <w:rPr>
                <w:sz w:val="22"/>
                <w:szCs w:val="22"/>
              </w:rPr>
              <w:t xml:space="preserve"> e Linfatico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C7B" w14:textId="77777777" w:rsidR="00167687" w:rsidRPr="00B32145" w:rsidRDefault="00167687" w:rsidP="00167687">
            <w:pPr>
              <w:rPr>
                <w:rFonts w:ascii="Calibri" w:hAnsi="Calibri"/>
              </w:rPr>
            </w:pPr>
          </w:p>
        </w:tc>
      </w:tr>
      <w:tr w:rsidR="00672D3E" w:rsidRPr="00B32145" w14:paraId="1935FA7C" w14:textId="77777777" w:rsidTr="00FB73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CD6" w14:textId="77777777" w:rsidR="007823A6" w:rsidRDefault="00672D3E" w:rsidP="00672D3E">
            <w:pPr>
              <w:rPr>
                <w:rFonts w:cs="Times New Roman"/>
                <w:sz w:val="22"/>
                <w:szCs w:val="22"/>
              </w:rPr>
            </w:pPr>
            <w:r w:rsidRPr="00370E5A">
              <w:rPr>
                <w:rFonts w:cs="Times New Roman"/>
                <w:sz w:val="22"/>
                <w:szCs w:val="22"/>
              </w:rPr>
              <w:t>Il cuore: struttura e fisiologia</w:t>
            </w:r>
            <w:r w:rsidR="007823A6">
              <w:rPr>
                <w:rFonts w:cs="Times New Roman"/>
                <w:sz w:val="22"/>
                <w:szCs w:val="22"/>
              </w:rPr>
              <w:t>.</w:t>
            </w:r>
            <w:r w:rsidRPr="00370E5A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18FB9CC" w14:textId="18CBB3A6" w:rsidR="00672D3E" w:rsidRPr="00370E5A" w:rsidRDefault="00672D3E" w:rsidP="00672D3E">
            <w:pPr>
              <w:rPr>
                <w:rFonts w:cs="Times New Roman"/>
                <w:sz w:val="22"/>
                <w:szCs w:val="22"/>
              </w:rPr>
            </w:pPr>
            <w:r w:rsidRPr="00370E5A">
              <w:rPr>
                <w:rFonts w:cs="Times New Roman"/>
                <w:sz w:val="22"/>
                <w:szCs w:val="22"/>
              </w:rPr>
              <w:t>Grande e piccola circolazione</w:t>
            </w:r>
          </w:p>
          <w:p w14:paraId="01D77964" w14:textId="77777777" w:rsidR="00672D3E" w:rsidRPr="00370E5A" w:rsidRDefault="00672D3E" w:rsidP="00672D3E">
            <w:pPr>
              <w:rPr>
                <w:rFonts w:cs="Times New Roman"/>
                <w:sz w:val="22"/>
                <w:szCs w:val="22"/>
              </w:rPr>
            </w:pPr>
            <w:r w:rsidRPr="00370E5A">
              <w:rPr>
                <w:rFonts w:cs="Times New Roman"/>
                <w:sz w:val="22"/>
                <w:szCs w:val="22"/>
              </w:rPr>
              <w:t xml:space="preserve">I vasi sanguigni: arterie, vene, capillari; </w:t>
            </w:r>
          </w:p>
          <w:p w14:paraId="4258A03C" w14:textId="77777777" w:rsidR="00672D3E" w:rsidRPr="00370E5A" w:rsidRDefault="00672D3E" w:rsidP="00672D3E">
            <w:pPr>
              <w:rPr>
                <w:rFonts w:cs="Times New Roman"/>
                <w:sz w:val="22"/>
                <w:szCs w:val="22"/>
              </w:rPr>
            </w:pPr>
            <w:r w:rsidRPr="00370E5A">
              <w:rPr>
                <w:rFonts w:cs="Times New Roman"/>
                <w:sz w:val="22"/>
                <w:szCs w:val="22"/>
              </w:rPr>
              <w:t>scambi a livello capillare</w:t>
            </w:r>
          </w:p>
          <w:p w14:paraId="00A4F76D" w14:textId="77777777" w:rsidR="00672D3E" w:rsidRDefault="00672D3E" w:rsidP="00672D3E">
            <w:pPr>
              <w:rPr>
                <w:rFonts w:cs="Times New Roman"/>
                <w:sz w:val="22"/>
                <w:szCs w:val="22"/>
              </w:rPr>
            </w:pPr>
            <w:r w:rsidRPr="00370E5A">
              <w:rPr>
                <w:rFonts w:cs="Times New Roman"/>
                <w:sz w:val="22"/>
                <w:szCs w:val="22"/>
              </w:rPr>
              <w:t>La pressione massima e minima</w:t>
            </w:r>
          </w:p>
          <w:p w14:paraId="7763739E" w14:textId="77777777" w:rsidR="007823A6" w:rsidRDefault="007823A6" w:rsidP="00672D3E">
            <w:pPr>
              <w:rPr>
                <w:rFonts w:ascii="Calibri" w:hAnsi="Calibri"/>
              </w:rPr>
            </w:pPr>
          </w:p>
          <w:p w14:paraId="7588BE19" w14:textId="77777777" w:rsidR="007823A6" w:rsidRDefault="007823A6" w:rsidP="00672D3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Cenni sulla composizione del sangue: parte corpuscolata e plasma</w:t>
            </w:r>
          </w:p>
          <w:p w14:paraId="68B4CF83" w14:textId="77777777" w:rsidR="006C0EDB" w:rsidRDefault="006C0EDB" w:rsidP="00672D3E">
            <w:pPr>
              <w:rPr>
                <w:sz w:val="22"/>
                <w:szCs w:val="22"/>
              </w:rPr>
            </w:pPr>
          </w:p>
          <w:p w14:paraId="5D07F7E5" w14:textId="7B89C222" w:rsidR="006C0EDB" w:rsidRPr="00B32145" w:rsidRDefault="006C0EDB" w:rsidP="00672D3E">
            <w:pPr>
              <w:rPr>
                <w:rFonts w:ascii="Calibri" w:hAnsi="Calibri"/>
              </w:rPr>
            </w:pPr>
            <w:r w:rsidRPr="004744E1">
              <w:rPr>
                <w:bCs/>
                <w:sz w:val="22"/>
                <w:szCs w:val="22"/>
              </w:rPr>
              <w:lastRenderedPageBreak/>
              <w:t xml:space="preserve">Struttura e funzione </w:t>
            </w:r>
            <w:r>
              <w:rPr>
                <w:bCs/>
                <w:sz w:val="22"/>
                <w:szCs w:val="22"/>
              </w:rPr>
              <w:t>dei vasi linfatici e dei linfonodi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279" w14:textId="77777777" w:rsidR="00672D3E" w:rsidRPr="00911661" w:rsidRDefault="00672D3E" w:rsidP="00672D3E">
            <w:pPr>
              <w:tabs>
                <w:tab w:val="left" w:pos="226"/>
              </w:tabs>
              <w:spacing w:before="60" w:line="200" w:lineRule="exact"/>
              <w:rPr>
                <w:rStyle w:val="NumeriniLetterine"/>
                <w:rFonts w:ascii="Times New Roman" w:hAnsi="Times New Roman" w:cs="Times New Roman"/>
                <w:bCs/>
                <w:sz w:val="22"/>
                <w:szCs w:val="22"/>
              </w:rPr>
            </w:pPr>
            <w:r w:rsidRPr="00911661">
              <w:rPr>
                <w:rFonts w:cs="Times New Roman"/>
                <w:bCs/>
                <w:sz w:val="22"/>
                <w:szCs w:val="22"/>
              </w:rPr>
              <w:lastRenderedPageBreak/>
              <w:t>Saper descrivere gli organi dell’apparato cardio-circolatorio e le funzioni</w:t>
            </w:r>
          </w:p>
          <w:p w14:paraId="39914124" w14:textId="77777777" w:rsidR="00BC6F43" w:rsidRDefault="00BC6F43" w:rsidP="00BC6F43">
            <w:pPr>
              <w:tabs>
                <w:tab w:val="left" w:pos="226"/>
              </w:tabs>
              <w:spacing w:before="60" w:line="200" w:lineRule="exact"/>
              <w:rPr>
                <w:rFonts w:cs="Times New Roman"/>
                <w:sz w:val="22"/>
                <w:szCs w:val="22"/>
              </w:rPr>
            </w:pPr>
            <w:r w:rsidRPr="00911661">
              <w:rPr>
                <w:rFonts w:cs="Times New Roman"/>
                <w:sz w:val="22"/>
                <w:szCs w:val="22"/>
              </w:rPr>
              <w:t>Saper definire i toni cardiaci</w:t>
            </w:r>
          </w:p>
          <w:p w14:paraId="330BBD1C" w14:textId="77777777" w:rsidR="00672D3E" w:rsidRPr="00911661" w:rsidRDefault="00672D3E" w:rsidP="00672D3E">
            <w:pPr>
              <w:tabs>
                <w:tab w:val="left" w:pos="226"/>
              </w:tabs>
              <w:spacing w:before="60" w:line="200" w:lineRule="exact"/>
              <w:rPr>
                <w:rFonts w:cs="Times New Roman"/>
                <w:bCs/>
                <w:sz w:val="22"/>
                <w:szCs w:val="22"/>
              </w:rPr>
            </w:pPr>
            <w:r w:rsidRPr="00911661">
              <w:rPr>
                <w:rFonts w:cs="Times New Roman"/>
                <w:bCs/>
                <w:sz w:val="22"/>
                <w:szCs w:val="22"/>
              </w:rPr>
              <w:t>Saper distinguere le finalità della piccola e della grande circolazione</w:t>
            </w:r>
          </w:p>
          <w:p w14:paraId="6462BB01" w14:textId="77777777" w:rsidR="00672D3E" w:rsidRPr="00911661" w:rsidRDefault="00672D3E" w:rsidP="00672D3E">
            <w:pPr>
              <w:tabs>
                <w:tab w:val="left" w:pos="226"/>
              </w:tabs>
              <w:spacing w:before="60" w:line="200" w:lineRule="exact"/>
              <w:rPr>
                <w:rFonts w:cs="Times New Roman"/>
                <w:bCs/>
                <w:sz w:val="22"/>
                <w:szCs w:val="22"/>
              </w:rPr>
            </w:pPr>
            <w:r w:rsidRPr="00911661">
              <w:rPr>
                <w:rFonts w:cs="Times New Roman"/>
                <w:bCs/>
                <w:sz w:val="22"/>
                <w:szCs w:val="22"/>
              </w:rPr>
              <w:t>Conoscere il ruolo dei capillari negli scambi a livello dei tessuti e degli alveoli</w:t>
            </w:r>
          </w:p>
          <w:p w14:paraId="46C1F2CC" w14:textId="77777777" w:rsidR="00672D3E" w:rsidRPr="00911661" w:rsidRDefault="007823A6" w:rsidP="00672D3E">
            <w:pPr>
              <w:tabs>
                <w:tab w:val="left" w:pos="226"/>
              </w:tabs>
              <w:spacing w:before="60" w:line="200" w:lineRule="exact"/>
              <w:rPr>
                <w:rFonts w:cs="Times New Roman"/>
                <w:sz w:val="22"/>
                <w:szCs w:val="22"/>
              </w:rPr>
            </w:pPr>
            <w:r w:rsidRPr="00911661">
              <w:rPr>
                <w:rFonts w:cs="Times New Roman"/>
                <w:sz w:val="22"/>
                <w:szCs w:val="22"/>
              </w:rPr>
              <w:t>Saper collegare la pressione massima e minima con sistole e diastole del cuore</w:t>
            </w:r>
          </w:p>
          <w:p w14:paraId="276C1537" w14:textId="77777777" w:rsidR="006C0EDB" w:rsidRDefault="006C0EDB" w:rsidP="00672D3E">
            <w:pPr>
              <w:tabs>
                <w:tab w:val="left" w:pos="226"/>
              </w:tabs>
              <w:spacing w:before="60" w:line="200" w:lineRule="exact"/>
              <w:rPr>
                <w:rFonts w:cs="Times New Roman"/>
                <w:sz w:val="22"/>
                <w:szCs w:val="22"/>
              </w:rPr>
            </w:pPr>
          </w:p>
          <w:p w14:paraId="7876A436" w14:textId="77777777" w:rsidR="006C0EDB" w:rsidRDefault="006C0EDB" w:rsidP="006C0EDB">
            <w:pPr>
              <w:rPr>
                <w:rFonts w:cs="Times New Roman"/>
                <w:sz w:val="22"/>
                <w:szCs w:val="22"/>
              </w:rPr>
            </w:pPr>
            <w:r w:rsidRPr="004744E1">
              <w:rPr>
                <w:rFonts w:cs="Times New Roman"/>
                <w:sz w:val="22"/>
                <w:szCs w:val="22"/>
              </w:rPr>
              <w:lastRenderedPageBreak/>
              <w:t>Saper descrivere il ruolo dei capillari linfatici nel drenare i liquidi nei tessuti</w:t>
            </w:r>
          </w:p>
          <w:p w14:paraId="3AACFB6B" w14:textId="1A88F3E7" w:rsidR="006C0EDB" w:rsidRPr="00911661" w:rsidRDefault="006C0EDB" w:rsidP="006C0ED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Saper descrivere il ruolo dei linfonodi nel filtrare la linfa</w:t>
            </w:r>
          </w:p>
        </w:tc>
      </w:tr>
      <w:tr w:rsidR="007823A6" w:rsidRPr="00B32145" w14:paraId="34AAA54C" w14:textId="77777777" w:rsidTr="00FB73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CE1" w14:textId="2AAD6DB7" w:rsidR="007823A6" w:rsidRDefault="007823A6" w:rsidP="007823A6">
            <w:pPr>
              <w:tabs>
                <w:tab w:val="center" w:pos="7088"/>
              </w:tabs>
              <w:snapToGrid w:val="0"/>
              <w:spacing w:before="100" w:after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781B1B">
              <w:rPr>
                <w:b/>
                <w:sz w:val="22"/>
                <w:szCs w:val="22"/>
              </w:rPr>
              <w:t>dA</w:t>
            </w:r>
            <w:r>
              <w:rPr>
                <w:b/>
                <w:sz w:val="22"/>
                <w:szCs w:val="22"/>
              </w:rPr>
              <w:t xml:space="preserve">4 </w:t>
            </w:r>
            <w:r w:rsidRPr="00BA28D9">
              <w:rPr>
                <w:sz w:val="22"/>
                <w:szCs w:val="22"/>
              </w:rPr>
              <w:t>Apparato respiratorio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8AB" w14:textId="6B147110" w:rsidR="007823A6" w:rsidRDefault="007823A6" w:rsidP="007823A6">
            <w:pPr>
              <w:rPr>
                <w:sz w:val="22"/>
                <w:szCs w:val="22"/>
              </w:rPr>
            </w:pPr>
          </w:p>
        </w:tc>
      </w:tr>
      <w:tr w:rsidR="007823A6" w:rsidRPr="00B32145" w14:paraId="2FCED8C9" w14:textId="77777777" w:rsidTr="00FB73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DAE" w14:textId="77777777" w:rsidR="0058535D" w:rsidRDefault="0058535D" w:rsidP="0058535D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D46F2D">
              <w:rPr>
                <w:rFonts w:cs="Times New Roman"/>
                <w:sz w:val="22"/>
                <w:szCs w:val="22"/>
              </w:rPr>
              <w:t>Gli organi dell'apparato respiratorio: struttura e funzioni</w:t>
            </w:r>
          </w:p>
          <w:p w14:paraId="1A2EFBC8" w14:textId="77777777" w:rsidR="0058535D" w:rsidRDefault="0058535D" w:rsidP="0058535D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D46F2D">
              <w:rPr>
                <w:rFonts w:cs="Times New Roman"/>
                <w:sz w:val="22"/>
                <w:szCs w:val="22"/>
              </w:rPr>
              <w:t>Scambio gassoso a livello polmonare</w:t>
            </w:r>
          </w:p>
          <w:p w14:paraId="177DECE5" w14:textId="71FBBCA7" w:rsidR="0058535D" w:rsidRPr="00D46F2D" w:rsidRDefault="0058535D" w:rsidP="0058535D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Modalità di trasporto dei gas respiratori nel sangue </w:t>
            </w:r>
          </w:p>
          <w:p w14:paraId="36DB6540" w14:textId="61815351" w:rsidR="007823A6" w:rsidRPr="00FB73DD" w:rsidRDefault="0058535D" w:rsidP="007823A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D46F2D">
              <w:rPr>
                <w:rFonts w:cs="Times New Roman"/>
                <w:sz w:val="22"/>
                <w:szCs w:val="22"/>
              </w:rPr>
              <w:t>Meccanica respiratoria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26F" w14:textId="77777777" w:rsidR="007823A6" w:rsidRPr="00D46F2D" w:rsidRDefault="007823A6" w:rsidP="007823A6">
            <w:pPr>
              <w:pStyle w:val="NormaleWeb"/>
              <w:spacing w:before="62" w:beforeAutospacing="0" w:after="0" w:line="19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Descrivere le funzioni dei diversi organi dell’apparato respiratorio</w:t>
            </w:r>
          </w:p>
          <w:p w14:paraId="7E9A6A97" w14:textId="77777777" w:rsidR="007823A6" w:rsidRDefault="007823A6" w:rsidP="007823A6">
            <w:pPr>
              <w:rPr>
                <w:sz w:val="22"/>
                <w:szCs w:val="22"/>
              </w:rPr>
            </w:pPr>
            <w:r w:rsidRPr="00D46F2D">
              <w:rPr>
                <w:sz w:val="22"/>
                <w:szCs w:val="22"/>
              </w:rPr>
              <w:t>Descrivere</w:t>
            </w:r>
            <w:r>
              <w:rPr>
                <w:sz w:val="22"/>
                <w:szCs w:val="22"/>
              </w:rPr>
              <w:t xml:space="preserve"> in modo semplice </w:t>
            </w:r>
            <w:r w:rsidRPr="00D46F2D">
              <w:rPr>
                <w:sz w:val="22"/>
                <w:szCs w:val="22"/>
              </w:rPr>
              <w:t>il meccanismo della inspirazione ed espirazione</w:t>
            </w:r>
          </w:p>
          <w:p w14:paraId="2B77D90F" w14:textId="1CD7AF57" w:rsidR="0058535D" w:rsidRPr="0058535D" w:rsidRDefault="0058535D" w:rsidP="007823A6">
            <w:pPr>
              <w:rPr>
                <w:rFonts w:ascii="Calibri" w:hAnsi="Calibri"/>
                <w:sz w:val="22"/>
                <w:szCs w:val="22"/>
              </w:rPr>
            </w:pPr>
            <w:r w:rsidRPr="0058535D">
              <w:rPr>
                <w:sz w:val="22"/>
                <w:szCs w:val="22"/>
              </w:rPr>
              <w:t>Descrivere il ruolo delle ciglia, del muco e delle vibrisse</w:t>
            </w:r>
          </w:p>
        </w:tc>
      </w:tr>
      <w:tr w:rsidR="007823A6" w:rsidRPr="00B32145" w14:paraId="1BD1C8DB" w14:textId="77777777" w:rsidTr="00FB73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3AC" w14:textId="70DBAA3E" w:rsidR="007823A6" w:rsidRPr="004119F7" w:rsidRDefault="007823A6" w:rsidP="007823A6">
            <w:pPr>
              <w:tabs>
                <w:tab w:val="center" w:pos="7088"/>
              </w:tabs>
              <w:snapToGrid w:val="0"/>
              <w:spacing w:before="100" w:after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781B1B">
              <w:rPr>
                <w:b/>
                <w:sz w:val="22"/>
                <w:szCs w:val="22"/>
              </w:rPr>
              <w:t>dA</w:t>
            </w:r>
            <w:r>
              <w:rPr>
                <w:b/>
                <w:sz w:val="22"/>
                <w:szCs w:val="22"/>
              </w:rPr>
              <w:t xml:space="preserve">5 </w:t>
            </w:r>
            <w:r w:rsidRPr="004119F7">
              <w:rPr>
                <w:sz w:val="22"/>
                <w:szCs w:val="22"/>
              </w:rPr>
              <w:t>Apparato digerente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05B" w14:textId="77777777" w:rsidR="007823A6" w:rsidRPr="00B32145" w:rsidRDefault="007823A6" w:rsidP="007823A6">
            <w:pPr>
              <w:rPr>
                <w:rFonts w:ascii="Calibri" w:hAnsi="Calibri"/>
              </w:rPr>
            </w:pPr>
          </w:p>
        </w:tc>
      </w:tr>
      <w:tr w:rsidR="007823A6" w:rsidRPr="00B32145" w14:paraId="15D170FD" w14:textId="77777777" w:rsidTr="00FB73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C35" w14:textId="77777777" w:rsidR="007823A6" w:rsidRDefault="007823A6" w:rsidP="007823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Caratteristiche principali degli organi </w:t>
            </w:r>
          </w:p>
          <w:p w14:paraId="2C93E55E" w14:textId="77777777" w:rsidR="007823A6" w:rsidRPr="00A511EE" w:rsidRDefault="007823A6" w:rsidP="007823A6">
            <w:pPr>
              <w:rPr>
                <w:rFonts w:cs="Times New Roman"/>
                <w:sz w:val="22"/>
                <w:szCs w:val="22"/>
              </w:rPr>
            </w:pPr>
            <w:r w:rsidRPr="00A511EE">
              <w:rPr>
                <w:rFonts w:cs="Times New Roman"/>
                <w:sz w:val="22"/>
                <w:szCs w:val="22"/>
              </w:rPr>
              <w:t>Composizione e funzione dei succhi digestivi: saliva, succo gastrico, pancreatico, enterico, bile.</w:t>
            </w:r>
          </w:p>
          <w:p w14:paraId="40D30125" w14:textId="77777777" w:rsidR="007823A6" w:rsidRPr="00B32145" w:rsidRDefault="007823A6" w:rsidP="007823A6">
            <w:pPr>
              <w:rPr>
                <w:rFonts w:ascii="Calibri" w:hAnsi="Calibri"/>
              </w:rPr>
            </w:pPr>
            <w:r w:rsidRPr="00A511EE">
              <w:rPr>
                <w:rFonts w:cs="Times New Roman"/>
                <w:sz w:val="22"/>
                <w:szCs w:val="22"/>
              </w:rPr>
              <w:t>Cenni sulle patologie più comuni dell'apparato digerente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28B" w14:textId="77777777" w:rsidR="007823A6" w:rsidRPr="001D7C73" w:rsidRDefault="007823A6" w:rsidP="007823A6">
            <w:pPr>
              <w:rPr>
                <w:rFonts w:cs="Times New Roman"/>
                <w:sz w:val="22"/>
                <w:szCs w:val="22"/>
              </w:rPr>
            </w:pPr>
            <w:r w:rsidRPr="001D7C73">
              <w:rPr>
                <w:rFonts w:cs="Times New Roman"/>
                <w:sz w:val="22"/>
                <w:szCs w:val="22"/>
              </w:rPr>
              <w:t xml:space="preserve">Indicare gli organi </w:t>
            </w:r>
            <w:r>
              <w:rPr>
                <w:rFonts w:cs="Times New Roman"/>
                <w:sz w:val="22"/>
                <w:szCs w:val="22"/>
              </w:rPr>
              <w:t>deputati alla digestione de</w:t>
            </w:r>
            <w:r w:rsidRPr="001D7C73">
              <w:rPr>
                <w:rFonts w:cs="Times New Roman"/>
                <w:sz w:val="22"/>
                <w:szCs w:val="22"/>
              </w:rPr>
              <w:t xml:space="preserve">i principi nutritivi </w:t>
            </w:r>
            <w:r>
              <w:rPr>
                <w:rFonts w:cs="Times New Roman"/>
                <w:sz w:val="22"/>
                <w:szCs w:val="22"/>
              </w:rPr>
              <w:t>e alla loro assimilazione.</w:t>
            </w:r>
          </w:p>
        </w:tc>
      </w:tr>
    </w:tbl>
    <w:p w14:paraId="1EE8625E" w14:textId="77777777" w:rsidR="00B32145" w:rsidRDefault="00B32145"/>
    <w:p w14:paraId="54127C6D" w14:textId="7DEAD9D1" w:rsidR="003740DF" w:rsidRPr="009A5362" w:rsidRDefault="003740DF" w:rsidP="003740DF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 w:rsidR="009303E3">
        <w:rPr>
          <w:rFonts w:ascii="Calibri" w:hAnsi="Calibri" w:cs="Arial"/>
          <w:sz w:val="28"/>
          <w:szCs w:val="28"/>
        </w:rPr>
        <w:t xml:space="preserve"> </w:t>
      </w:r>
      <w:r w:rsidR="00071962">
        <w:rPr>
          <w:rFonts w:ascii="Calibri" w:hAnsi="Calibri" w:cs="Arial"/>
          <w:sz w:val="22"/>
          <w:szCs w:val="28"/>
        </w:rPr>
        <w:t>10-06-201</w:t>
      </w:r>
      <w:r w:rsidR="00781B1B">
        <w:rPr>
          <w:rFonts w:ascii="Calibri" w:hAnsi="Calibri" w:cs="Arial"/>
          <w:sz w:val="22"/>
          <w:szCs w:val="28"/>
        </w:rPr>
        <w:t>9</w:t>
      </w:r>
      <w:r w:rsidRPr="009A5362">
        <w:rPr>
          <w:rFonts w:ascii="Calibri" w:hAnsi="Calibri" w:cs="Arial"/>
          <w:sz w:val="22"/>
          <w:szCs w:val="28"/>
        </w:rPr>
        <w:t xml:space="preserve"> </w:t>
      </w:r>
    </w:p>
    <w:p w14:paraId="643C37FD" w14:textId="77777777" w:rsidR="003740DF" w:rsidRDefault="003740DF" w:rsidP="003740DF">
      <w:pPr>
        <w:pStyle w:val="Intestazione1"/>
        <w:rPr>
          <w:rFonts w:ascii="Calibri" w:hAnsi="Calibri" w:cs="Arial"/>
          <w:sz w:val="22"/>
          <w:szCs w:val="28"/>
        </w:rPr>
      </w:pPr>
    </w:p>
    <w:p w14:paraId="753CCF4E" w14:textId="77777777" w:rsidR="003740DF" w:rsidRPr="009A5362" w:rsidRDefault="00071962" w:rsidP="003740DF">
      <w:pPr>
        <w:pStyle w:val="Intestazione1"/>
        <w:jc w:val="right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2"/>
          <w:szCs w:val="28"/>
        </w:rPr>
        <w:t xml:space="preserve">                                              </w:t>
      </w:r>
      <w:r w:rsidR="009303E3">
        <w:rPr>
          <w:rFonts w:ascii="Calibri" w:hAnsi="Calibri" w:cs="Arial"/>
          <w:sz w:val="22"/>
          <w:szCs w:val="28"/>
        </w:rPr>
        <w:t xml:space="preserve">Il  </w:t>
      </w:r>
      <w:r w:rsidR="003740DF" w:rsidRPr="009A5362">
        <w:rPr>
          <w:rFonts w:ascii="Calibri" w:hAnsi="Calibri" w:cs="Arial"/>
          <w:sz w:val="22"/>
          <w:szCs w:val="28"/>
        </w:rPr>
        <w:t>Docente</w:t>
      </w:r>
      <w:r w:rsidR="003740DF" w:rsidRPr="009A5362">
        <w:rPr>
          <w:rFonts w:ascii="Calibri" w:hAnsi="Calibri" w:cs="Arial"/>
          <w:sz w:val="22"/>
          <w:szCs w:val="28"/>
        </w:rPr>
        <w:tab/>
      </w:r>
      <w:r w:rsidR="003740DF"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</w:p>
    <w:p w14:paraId="38E9E0D7" w14:textId="77777777" w:rsidR="003740DF" w:rsidRDefault="00071962" w:rsidP="009303E3">
      <w:pPr>
        <w:jc w:val="center"/>
      </w:pP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   Rosita siciliano</w:t>
      </w:r>
    </w:p>
    <w:sectPr w:rsidR="003740DF" w:rsidSect="003B62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5F2F2" w14:textId="77777777" w:rsidR="00C12BDA" w:rsidRDefault="00C12BDA" w:rsidP="00B32145">
      <w:r>
        <w:separator/>
      </w:r>
    </w:p>
  </w:endnote>
  <w:endnote w:type="continuationSeparator" w:id="0">
    <w:p w14:paraId="1AD9B182" w14:textId="77777777" w:rsidR="00C12BDA" w:rsidRDefault="00C12BDA" w:rsidP="00B3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Mediu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3920" w14:textId="77777777" w:rsidR="00C12BDA" w:rsidRDefault="00C12BDA" w:rsidP="00B32145">
      <w:r>
        <w:separator/>
      </w:r>
    </w:p>
  </w:footnote>
  <w:footnote w:type="continuationSeparator" w:id="0">
    <w:p w14:paraId="65F4D94E" w14:textId="77777777" w:rsidR="00C12BDA" w:rsidRDefault="00C12BDA" w:rsidP="00B3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45442" w14:textId="77777777" w:rsidR="00736EF7" w:rsidRDefault="00736EF7" w:rsidP="00B32145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89235DC" wp14:editId="7C29233E">
          <wp:extent cx="1400175" cy="533400"/>
          <wp:effectExtent l="0" t="0" r="0" b="0"/>
          <wp:docPr id="1" name="Immagine 1" descr="logo_santoni - Prova2BluRido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antoni - Prova2BluRido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115E9" w14:textId="77777777" w:rsidR="00736EF7" w:rsidRPr="00C20433" w:rsidRDefault="00736EF7" w:rsidP="00B32145">
    <w:pPr>
      <w:pStyle w:val="Intestazione"/>
      <w:jc w:val="center"/>
      <w:rPr>
        <w:rFonts w:ascii="Calibri" w:hAnsi="Calibri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 %1 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 %1.%2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  <w:lvl w:ilvl="2">
      <w:start w:val="1"/>
      <w:numFmt w:val="decimal"/>
      <w:lvlText w:val=" %1.%2.%3 "/>
      <w:lvlJc w:val="left"/>
      <w:pPr>
        <w:tabs>
          <w:tab w:val="num" w:pos="2778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2088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2592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3096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4104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0" w:firstLine="0"/>
      </w:pPr>
    </w:lvl>
  </w:abstractNum>
  <w:abstractNum w:abstractNumId="2" w15:restartNumberingAfterBreak="0">
    <w:nsid w:val="18DB30FD"/>
    <w:multiLevelType w:val="hybridMultilevel"/>
    <w:tmpl w:val="488ED040"/>
    <w:lvl w:ilvl="0" w:tplc="15B4D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76BE"/>
    <w:multiLevelType w:val="hybridMultilevel"/>
    <w:tmpl w:val="667AE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10126"/>
    <w:multiLevelType w:val="multilevel"/>
    <w:tmpl w:val="77546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C74848"/>
    <w:multiLevelType w:val="hybridMultilevel"/>
    <w:tmpl w:val="404C1310"/>
    <w:lvl w:ilvl="0" w:tplc="15B4DBB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7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6" w15:restartNumberingAfterBreak="0">
    <w:nsid w:val="42BB39AA"/>
    <w:multiLevelType w:val="hybridMultilevel"/>
    <w:tmpl w:val="5DF29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E5209"/>
    <w:multiLevelType w:val="hybridMultilevel"/>
    <w:tmpl w:val="B20AC810"/>
    <w:lvl w:ilvl="0" w:tplc="04100019">
      <w:start w:val="1"/>
      <w:numFmt w:val="lowerLetter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62FB14B6"/>
    <w:multiLevelType w:val="hybridMultilevel"/>
    <w:tmpl w:val="E1901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2678A"/>
    <w:multiLevelType w:val="hybridMultilevel"/>
    <w:tmpl w:val="D71C0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96F50"/>
    <w:multiLevelType w:val="hybridMultilevel"/>
    <w:tmpl w:val="9D288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65CC"/>
    <w:multiLevelType w:val="hybridMultilevel"/>
    <w:tmpl w:val="B11E5D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B2E37"/>
    <w:multiLevelType w:val="hybridMultilevel"/>
    <w:tmpl w:val="429A744C"/>
    <w:lvl w:ilvl="0" w:tplc="17267C1C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552BFD"/>
    <w:multiLevelType w:val="hybridMultilevel"/>
    <w:tmpl w:val="9796D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45"/>
    <w:rsid w:val="00020427"/>
    <w:rsid w:val="00067CDB"/>
    <w:rsid w:val="00071962"/>
    <w:rsid w:val="00082713"/>
    <w:rsid w:val="000A25D3"/>
    <w:rsid w:val="000A4206"/>
    <w:rsid w:val="000B4E26"/>
    <w:rsid w:val="000F1C22"/>
    <w:rsid w:val="00100BC9"/>
    <w:rsid w:val="00102333"/>
    <w:rsid w:val="001032C5"/>
    <w:rsid w:val="00121093"/>
    <w:rsid w:val="00131308"/>
    <w:rsid w:val="001361CE"/>
    <w:rsid w:val="0013732C"/>
    <w:rsid w:val="00137E41"/>
    <w:rsid w:val="00167687"/>
    <w:rsid w:val="00171C2A"/>
    <w:rsid w:val="0018096B"/>
    <w:rsid w:val="00194A59"/>
    <w:rsid w:val="001955C1"/>
    <w:rsid w:val="001A5B5D"/>
    <w:rsid w:val="001D7C73"/>
    <w:rsid w:val="00202460"/>
    <w:rsid w:val="00216F28"/>
    <w:rsid w:val="00224572"/>
    <w:rsid w:val="002301A8"/>
    <w:rsid w:val="002708A0"/>
    <w:rsid w:val="00297B73"/>
    <w:rsid w:val="002D0F88"/>
    <w:rsid w:val="002D69E5"/>
    <w:rsid w:val="002E0ACF"/>
    <w:rsid w:val="002E1018"/>
    <w:rsid w:val="002E5311"/>
    <w:rsid w:val="00300ABD"/>
    <w:rsid w:val="00310555"/>
    <w:rsid w:val="003171A7"/>
    <w:rsid w:val="00354058"/>
    <w:rsid w:val="0035498C"/>
    <w:rsid w:val="003637BD"/>
    <w:rsid w:val="003740DF"/>
    <w:rsid w:val="00382982"/>
    <w:rsid w:val="003B3C2D"/>
    <w:rsid w:val="003B6296"/>
    <w:rsid w:val="003C13D6"/>
    <w:rsid w:val="004100A4"/>
    <w:rsid w:val="004119F7"/>
    <w:rsid w:val="00433193"/>
    <w:rsid w:val="00436104"/>
    <w:rsid w:val="00446E3C"/>
    <w:rsid w:val="004744E1"/>
    <w:rsid w:val="004962F4"/>
    <w:rsid w:val="0049746A"/>
    <w:rsid w:val="004A4F22"/>
    <w:rsid w:val="004C1343"/>
    <w:rsid w:val="004C637F"/>
    <w:rsid w:val="004E30BB"/>
    <w:rsid w:val="00511EA7"/>
    <w:rsid w:val="005130E2"/>
    <w:rsid w:val="005438BE"/>
    <w:rsid w:val="00546FE1"/>
    <w:rsid w:val="005639B4"/>
    <w:rsid w:val="005673A4"/>
    <w:rsid w:val="005677CC"/>
    <w:rsid w:val="005678B5"/>
    <w:rsid w:val="005678E1"/>
    <w:rsid w:val="00571067"/>
    <w:rsid w:val="0058535D"/>
    <w:rsid w:val="005A7F9D"/>
    <w:rsid w:val="005B1D04"/>
    <w:rsid w:val="005C0C17"/>
    <w:rsid w:val="005D200C"/>
    <w:rsid w:val="005F3ACA"/>
    <w:rsid w:val="006121FD"/>
    <w:rsid w:val="006573D4"/>
    <w:rsid w:val="006666BD"/>
    <w:rsid w:val="00671873"/>
    <w:rsid w:val="00672D3E"/>
    <w:rsid w:val="0069704D"/>
    <w:rsid w:val="006B39BA"/>
    <w:rsid w:val="006B6FF2"/>
    <w:rsid w:val="006C0EDB"/>
    <w:rsid w:val="00716E0B"/>
    <w:rsid w:val="00731914"/>
    <w:rsid w:val="00736EF7"/>
    <w:rsid w:val="007454B8"/>
    <w:rsid w:val="0074581F"/>
    <w:rsid w:val="0074716C"/>
    <w:rsid w:val="00747230"/>
    <w:rsid w:val="00751C07"/>
    <w:rsid w:val="00781B1B"/>
    <w:rsid w:val="007823A6"/>
    <w:rsid w:val="00795465"/>
    <w:rsid w:val="007E3AA5"/>
    <w:rsid w:val="00801837"/>
    <w:rsid w:val="00811311"/>
    <w:rsid w:val="0081546D"/>
    <w:rsid w:val="00872A8A"/>
    <w:rsid w:val="008867AB"/>
    <w:rsid w:val="00891F6B"/>
    <w:rsid w:val="008B6E4B"/>
    <w:rsid w:val="008C1ADF"/>
    <w:rsid w:val="008E6B79"/>
    <w:rsid w:val="0090625E"/>
    <w:rsid w:val="00911661"/>
    <w:rsid w:val="00914A69"/>
    <w:rsid w:val="009303E3"/>
    <w:rsid w:val="00931C10"/>
    <w:rsid w:val="00946C34"/>
    <w:rsid w:val="00956F1C"/>
    <w:rsid w:val="00977CBC"/>
    <w:rsid w:val="00987800"/>
    <w:rsid w:val="00987B7A"/>
    <w:rsid w:val="009A30E3"/>
    <w:rsid w:val="009A5362"/>
    <w:rsid w:val="009B4073"/>
    <w:rsid w:val="009B4609"/>
    <w:rsid w:val="009D12CE"/>
    <w:rsid w:val="009D22D6"/>
    <w:rsid w:val="009D6BC4"/>
    <w:rsid w:val="009E5F4A"/>
    <w:rsid w:val="00A0635C"/>
    <w:rsid w:val="00A179AD"/>
    <w:rsid w:val="00A47709"/>
    <w:rsid w:val="00A511EE"/>
    <w:rsid w:val="00A5321D"/>
    <w:rsid w:val="00A736ED"/>
    <w:rsid w:val="00A87080"/>
    <w:rsid w:val="00A91AE6"/>
    <w:rsid w:val="00A97782"/>
    <w:rsid w:val="00AA0A2C"/>
    <w:rsid w:val="00AE035E"/>
    <w:rsid w:val="00B008D9"/>
    <w:rsid w:val="00B0280B"/>
    <w:rsid w:val="00B02F85"/>
    <w:rsid w:val="00B066A8"/>
    <w:rsid w:val="00B2477B"/>
    <w:rsid w:val="00B26C4C"/>
    <w:rsid w:val="00B32145"/>
    <w:rsid w:val="00B43159"/>
    <w:rsid w:val="00B65790"/>
    <w:rsid w:val="00BA28D9"/>
    <w:rsid w:val="00BB0F5C"/>
    <w:rsid w:val="00BB100D"/>
    <w:rsid w:val="00BC6F43"/>
    <w:rsid w:val="00BD2354"/>
    <w:rsid w:val="00BF05D7"/>
    <w:rsid w:val="00BF3C5D"/>
    <w:rsid w:val="00C10358"/>
    <w:rsid w:val="00C12BDA"/>
    <w:rsid w:val="00C20433"/>
    <w:rsid w:val="00C27935"/>
    <w:rsid w:val="00C41B70"/>
    <w:rsid w:val="00C52483"/>
    <w:rsid w:val="00C56819"/>
    <w:rsid w:val="00CA4C7C"/>
    <w:rsid w:val="00CD29F3"/>
    <w:rsid w:val="00CD43D6"/>
    <w:rsid w:val="00CF5656"/>
    <w:rsid w:val="00D07729"/>
    <w:rsid w:val="00D15B3A"/>
    <w:rsid w:val="00D166D0"/>
    <w:rsid w:val="00D320EB"/>
    <w:rsid w:val="00D41735"/>
    <w:rsid w:val="00D5204A"/>
    <w:rsid w:val="00D566D3"/>
    <w:rsid w:val="00D819E6"/>
    <w:rsid w:val="00D82133"/>
    <w:rsid w:val="00D84F1A"/>
    <w:rsid w:val="00DC47EB"/>
    <w:rsid w:val="00E0522C"/>
    <w:rsid w:val="00E148DB"/>
    <w:rsid w:val="00E1677E"/>
    <w:rsid w:val="00E25F60"/>
    <w:rsid w:val="00E5691F"/>
    <w:rsid w:val="00E63959"/>
    <w:rsid w:val="00E75ADC"/>
    <w:rsid w:val="00E77DAB"/>
    <w:rsid w:val="00ED1D5C"/>
    <w:rsid w:val="00ED6B1B"/>
    <w:rsid w:val="00F13CBF"/>
    <w:rsid w:val="00F234D0"/>
    <w:rsid w:val="00F362C7"/>
    <w:rsid w:val="00F50E1B"/>
    <w:rsid w:val="00F60CFF"/>
    <w:rsid w:val="00F75D68"/>
    <w:rsid w:val="00F86826"/>
    <w:rsid w:val="00FA38D3"/>
    <w:rsid w:val="00FA5A12"/>
    <w:rsid w:val="00FA7252"/>
    <w:rsid w:val="00FB73DD"/>
    <w:rsid w:val="00FC40E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E3F13"/>
  <w15:chartTrackingRefBased/>
  <w15:docId w15:val="{91CE2836-F5FC-4005-B686-CDE214B5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145"/>
    <w:pPr>
      <w:suppressAutoHyphens/>
    </w:pPr>
    <w:rPr>
      <w:rFonts w:ascii="Times New Roman" w:eastAsia="Times New Roman" w:hAnsi="Times New Roman" w:cs="Calibri"/>
      <w:sz w:val="26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32145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4">
    <w:name w:val="heading 4"/>
    <w:basedOn w:val="Normale"/>
    <w:next w:val="Normale"/>
    <w:link w:val="Titolo4Carattere"/>
    <w:qFormat/>
    <w:rsid w:val="00B32145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21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145"/>
  </w:style>
  <w:style w:type="paragraph" w:styleId="Pidipagina">
    <w:name w:val="footer"/>
    <w:basedOn w:val="Normale"/>
    <w:link w:val="PidipaginaCarattere"/>
    <w:uiPriority w:val="99"/>
    <w:unhideWhenUsed/>
    <w:rsid w:val="00B321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1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1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214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B32145"/>
    <w:rPr>
      <w:rFonts w:ascii="Tahoma" w:eastAsia="Times New Roman" w:hAnsi="Tahoma" w:cs="Tahoma"/>
      <w:b/>
      <w:i/>
      <w:color w:val="auto"/>
      <w:lang w:eastAsia="ar-SA"/>
    </w:rPr>
  </w:style>
  <w:style w:type="character" w:customStyle="1" w:styleId="Titolo4Carattere">
    <w:name w:val="Titolo 4 Carattere"/>
    <w:link w:val="Titolo4"/>
    <w:rsid w:val="00B32145"/>
    <w:rPr>
      <w:rFonts w:ascii="Tahoma" w:eastAsia="Times New Roman" w:hAnsi="Tahoma" w:cs="Tahoma"/>
      <w:b/>
      <w:color w:val="auto"/>
      <w:sz w:val="20"/>
      <w:lang w:eastAsia="ar-SA"/>
    </w:rPr>
  </w:style>
  <w:style w:type="paragraph" w:customStyle="1" w:styleId="Corpodeltesto">
    <w:name w:val="Corpo del testo"/>
    <w:basedOn w:val="Normale"/>
    <w:link w:val="CorpodeltestoCarattere"/>
    <w:rsid w:val="00B32145"/>
    <w:pPr>
      <w:spacing w:after="120"/>
    </w:pPr>
  </w:style>
  <w:style w:type="character" w:customStyle="1" w:styleId="CorpodeltestoCarattere">
    <w:name w:val="Corpo del testo Carattere"/>
    <w:link w:val="Corpodeltesto"/>
    <w:rsid w:val="00B32145"/>
    <w:rPr>
      <w:rFonts w:ascii="Times New Roman" w:eastAsia="Times New Roman" w:hAnsi="Times New Roman" w:cs="Calibri"/>
      <w:color w:val="auto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B32145"/>
    <w:rPr>
      <w:sz w:val="20"/>
    </w:rPr>
  </w:style>
  <w:style w:type="character" w:customStyle="1" w:styleId="TestonotaapidipaginaCarattere">
    <w:name w:val="Testo nota a piè di pagina Carattere"/>
    <w:link w:val="Testonotaapidipagina"/>
    <w:rsid w:val="00B32145"/>
    <w:rPr>
      <w:rFonts w:ascii="Times New Roman" w:eastAsia="Times New Roman" w:hAnsi="Times New Roman" w:cs="Calibri"/>
      <w:color w:val="auto"/>
      <w:sz w:val="20"/>
      <w:lang w:eastAsia="ar-SA"/>
    </w:rPr>
  </w:style>
  <w:style w:type="paragraph" w:customStyle="1" w:styleId="Intestazione1">
    <w:name w:val="Intestazione1"/>
    <w:basedOn w:val="Normale"/>
    <w:next w:val="Corpodeltesto"/>
    <w:rsid w:val="00B3214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3214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3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eriniLetterine">
    <w:name w:val="Numerini/Letterine"/>
    <w:rsid w:val="00B008D9"/>
    <w:rPr>
      <w:rFonts w:ascii="Formata Medium" w:hAnsi="Formata Medium" w:cs="Formata Medium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A511EE"/>
    <w:pPr>
      <w:suppressAutoHyphens w:val="0"/>
      <w:spacing w:before="100" w:beforeAutospacing="1" w:after="119"/>
    </w:pPr>
    <w:rPr>
      <w:rFonts w:cs="Times New Roman"/>
      <w:sz w:val="24"/>
      <w:szCs w:val="24"/>
      <w:lang w:eastAsia="it-IT"/>
    </w:rPr>
  </w:style>
  <w:style w:type="character" w:customStyle="1" w:styleId="Rimandonotaapidipagina1">
    <w:name w:val="Rimando nota a piè di pagina1"/>
    <w:rsid w:val="00567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fiber</dc:creator>
  <cp:keywords/>
  <cp:lastModifiedBy>Rosita Siciliano</cp:lastModifiedBy>
  <cp:revision>30</cp:revision>
  <dcterms:created xsi:type="dcterms:W3CDTF">2019-06-08T13:50:00Z</dcterms:created>
  <dcterms:modified xsi:type="dcterms:W3CDTF">2019-06-09T14:15:00Z</dcterms:modified>
</cp:coreProperties>
</file>